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1426"/>
        <w:gridCol w:w="1199"/>
        <w:gridCol w:w="1139"/>
        <w:gridCol w:w="8176"/>
        <w:gridCol w:w="2923"/>
      </w:tblGrid>
      <w:tr w:rsidR="00780826" w:rsidRPr="005A08C5" w14:paraId="4554B810" w14:textId="3CBAA348" w:rsidTr="736852E3">
        <w:trPr>
          <w:cantSplit/>
          <w:trHeight w:val="848"/>
        </w:trPr>
        <w:tc>
          <w:tcPr>
            <w:tcW w:w="672" w:type="dxa"/>
            <w:textDirection w:val="btLr"/>
          </w:tcPr>
          <w:p w14:paraId="57DE57C4" w14:textId="77777777" w:rsidR="00780826" w:rsidRPr="005A08C5" w:rsidRDefault="00780826" w:rsidP="00A65676">
            <w:pPr>
              <w:ind w:left="113" w:right="113"/>
              <w:rPr>
                <w:b/>
                <w:bCs/>
                <w:sz w:val="18"/>
                <w:szCs w:val="18"/>
              </w:rPr>
            </w:pPr>
            <w:bookmarkStart w:id="0" w:name="_GoBack"/>
            <w:bookmarkEnd w:id="0"/>
          </w:p>
        </w:tc>
        <w:tc>
          <w:tcPr>
            <w:tcW w:w="11940" w:type="dxa"/>
            <w:gridSpan w:val="4"/>
          </w:tcPr>
          <w:p w14:paraId="538B481D" w14:textId="1CEA62F1" w:rsidR="00780826" w:rsidRPr="00780826" w:rsidRDefault="00780826" w:rsidP="00780826">
            <w:pPr>
              <w:spacing w:after="0" w:line="240" w:lineRule="auto"/>
              <w:rPr>
                <w:b/>
                <w:bCs/>
                <w:sz w:val="18"/>
                <w:szCs w:val="18"/>
              </w:rPr>
            </w:pPr>
            <w:r w:rsidRPr="736852E3">
              <w:rPr>
                <w:b/>
                <w:bCs/>
                <w:sz w:val="18"/>
                <w:szCs w:val="18"/>
              </w:rPr>
              <w:t xml:space="preserve">Whole school opening risk assessment for September 2020   </w:t>
            </w:r>
            <w:r w:rsidR="37D55828" w:rsidRPr="736852E3">
              <w:rPr>
                <w:b/>
                <w:bCs/>
                <w:color w:val="0070C0"/>
                <w:sz w:val="18"/>
                <w:szCs w:val="18"/>
              </w:rPr>
              <w:t xml:space="preserve">(Amended </w:t>
            </w:r>
            <w:r w:rsidR="2609D813" w:rsidRPr="736852E3">
              <w:rPr>
                <w:b/>
                <w:bCs/>
                <w:color w:val="0070C0"/>
                <w:sz w:val="18"/>
                <w:szCs w:val="18"/>
              </w:rPr>
              <w:t>4</w:t>
            </w:r>
            <w:r w:rsidR="37D55828" w:rsidRPr="736852E3">
              <w:rPr>
                <w:b/>
                <w:bCs/>
                <w:color w:val="0070C0"/>
                <w:sz w:val="18"/>
                <w:szCs w:val="18"/>
              </w:rPr>
              <w:t>.1</w:t>
            </w:r>
            <w:r w:rsidR="5E31220D" w:rsidRPr="736852E3">
              <w:rPr>
                <w:b/>
                <w:bCs/>
                <w:color w:val="0070C0"/>
                <w:sz w:val="18"/>
                <w:szCs w:val="18"/>
              </w:rPr>
              <w:t>1</w:t>
            </w:r>
            <w:r w:rsidR="37D55828" w:rsidRPr="736852E3">
              <w:rPr>
                <w:b/>
                <w:bCs/>
                <w:color w:val="0070C0"/>
                <w:sz w:val="18"/>
                <w:szCs w:val="18"/>
              </w:rPr>
              <w:t>.20 in blue)</w:t>
            </w:r>
            <w:r w:rsidR="2A7AE83E" w:rsidRPr="736852E3">
              <w:rPr>
                <w:b/>
                <w:bCs/>
                <w:color w:val="0070C0"/>
                <w:sz w:val="18"/>
                <w:szCs w:val="18"/>
              </w:rPr>
              <w:t xml:space="preserve"> </w:t>
            </w:r>
            <w:r w:rsidR="2A7AE83E" w:rsidRPr="736852E3">
              <w:rPr>
                <w:b/>
                <w:bCs/>
                <w:color w:val="00B050"/>
                <w:sz w:val="18"/>
                <w:szCs w:val="18"/>
              </w:rPr>
              <w:t>(</w:t>
            </w:r>
            <w:r w:rsidR="52D67DFC" w:rsidRPr="736852E3">
              <w:rPr>
                <w:b/>
                <w:bCs/>
                <w:color w:val="00B050"/>
                <w:sz w:val="18"/>
                <w:szCs w:val="18"/>
              </w:rPr>
              <w:t>A</w:t>
            </w:r>
            <w:r w:rsidR="2A7AE83E" w:rsidRPr="736852E3">
              <w:rPr>
                <w:b/>
                <w:bCs/>
                <w:color w:val="00B050"/>
                <w:sz w:val="18"/>
                <w:szCs w:val="18"/>
              </w:rPr>
              <w:t>mended 4.1.21 in green)</w:t>
            </w:r>
            <w:r w:rsidR="37426BD8" w:rsidRPr="736852E3">
              <w:rPr>
                <w:b/>
                <w:bCs/>
                <w:color w:val="00B050"/>
                <w:sz w:val="18"/>
                <w:szCs w:val="18"/>
              </w:rPr>
              <w:t xml:space="preserve"> </w:t>
            </w:r>
            <w:r w:rsidR="37426BD8" w:rsidRPr="736852E3">
              <w:rPr>
                <w:b/>
                <w:bCs/>
                <w:color w:val="7030A0"/>
                <w:sz w:val="18"/>
                <w:szCs w:val="18"/>
              </w:rPr>
              <w:t>(Amended 5.1.21 in purple)</w:t>
            </w:r>
            <w:r w:rsidR="2EF1E608" w:rsidRPr="736852E3">
              <w:rPr>
                <w:b/>
                <w:bCs/>
                <w:color w:val="7030A0"/>
                <w:sz w:val="18"/>
                <w:szCs w:val="18"/>
              </w:rPr>
              <w:t xml:space="preserve"> (</w:t>
            </w:r>
            <w:r w:rsidR="2EF1E608" w:rsidRPr="736852E3">
              <w:rPr>
                <w:b/>
                <w:bCs/>
                <w:color w:val="C00000"/>
                <w:sz w:val="18"/>
                <w:szCs w:val="18"/>
              </w:rPr>
              <w:t xml:space="preserve">Amended </w:t>
            </w:r>
            <w:r w:rsidR="2916B224" w:rsidRPr="736852E3">
              <w:rPr>
                <w:b/>
                <w:bCs/>
                <w:color w:val="C00000"/>
                <w:sz w:val="18"/>
                <w:szCs w:val="18"/>
              </w:rPr>
              <w:t>1</w:t>
            </w:r>
            <w:r w:rsidR="2EF1E608" w:rsidRPr="736852E3">
              <w:rPr>
                <w:b/>
                <w:bCs/>
                <w:color w:val="C00000"/>
                <w:sz w:val="18"/>
                <w:szCs w:val="18"/>
              </w:rPr>
              <w:t>.2.21 in dark red)</w:t>
            </w:r>
            <w:r w:rsidR="15431F31" w:rsidRPr="736852E3">
              <w:rPr>
                <w:b/>
                <w:bCs/>
                <w:color w:val="C00000"/>
                <w:sz w:val="18"/>
                <w:szCs w:val="18"/>
              </w:rPr>
              <w:t xml:space="preserve"> </w:t>
            </w:r>
            <w:r w:rsidR="15431F31" w:rsidRPr="736852E3">
              <w:rPr>
                <w:b/>
                <w:bCs/>
                <w:color w:val="FF0000"/>
                <w:sz w:val="18"/>
                <w:szCs w:val="18"/>
              </w:rPr>
              <w:t>(Amended 8.3.21 in red)</w:t>
            </w:r>
          </w:p>
          <w:p w14:paraId="0948B502" w14:textId="156297DC" w:rsidR="00780826" w:rsidRPr="00780826" w:rsidRDefault="00780826" w:rsidP="00780826">
            <w:pPr>
              <w:spacing w:after="0" w:line="240" w:lineRule="auto"/>
              <w:rPr>
                <w:b/>
                <w:bCs/>
                <w:sz w:val="18"/>
                <w:szCs w:val="18"/>
              </w:rPr>
            </w:pPr>
            <w:r>
              <w:rPr>
                <w:rFonts w:eastAsia="Times"/>
                <w:sz w:val="18"/>
                <w:szCs w:val="18"/>
                <w:lang w:val="en"/>
              </w:rPr>
              <w:t xml:space="preserve">All staff </w:t>
            </w:r>
            <w:r w:rsidRPr="00780826">
              <w:rPr>
                <w:rFonts w:eastAsia="Times"/>
                <w:sz w:val="18"/>
                <w:szCs w:val="18"/>
                <w:lang w:val="en"/>
              </w:rPr>
              <w:t>should continue to conduct dynamic risk assess</w:t>
            </w:r>
            <w:r>
              <w:rPr>
                <w:rFonts w:eastAsia="Times"/>
                <w:sz w:val="18"/>
                <w:szCs w:val="18"/>
                <w:lang w:val="en"/>
              </w:rPr>
              <w:t>ments whilst at work</w:t>
            </w:r>
            <w:r w:rsidRPr="00780826">
              <w:rPr>
                <w:rFonts w:eastAsia="Times"/>
                <w:sz w:val="18"/>
                <w:szCs w:val="18"/>
                <w:lang w:val="en"/>
              </w:rPr>
              <w:t xml:space="preserve"> and speak up if there is a safer w</w:t>
            </w:r>
            <w:r>
              <w:rPr>
                <w:rFonts w:eastAsia="Times"/>
                <w:sz w:val="18"/>
                <w:szCs w:val="18"/>
                <w:lang w:val="en"/>
              </w:rPr>
              <w:t>ay of managing a</w:t>
            </w:r>
            <w:r w:rsidRPr="00780826">
              <w:rPr>
                <w:rFonts w:eastAsia="Times"/>
                <w:sz w:val="18"/>
                <w:szCs w:val="18"/>
                <w:lang w:val="en"/>
              </w:rPr>
              <w:t xml:space="preserve"> task. </w:t>
            </w:r>
            <w:r>
              <w:rPr>
                <w:rFonts w:eastAsia="Times"/>
                <w:sz w:val="18"/>
                <w:szCs w:val="18"/>
                <w:lang w:val="en"/>
              </w:rPr>
              <w:t>This risk assessment may be superseded by latest Government/NHS or PHE guidance.</w:t>
            </w:r>
          </w:p>
        </w:tc>
        <w:tc>
          <w:tcPr>
            <w:tcW w:w="2923" w:type="dxa"/>
          </w:tcPr>
          <w:p w14:paraId="5F16E63C" w14:textId="5464BDB6" w:rsidR="00780826" w:rsidRPr="005A08C5" w:rsidRDefault="00780826" w:rsidP="009B16A5">
            <w:pPr>
              <w:pStyle w:val="Heading1"/>
              <w:spacing w:before="120" w:after="120"/>
              <w:rPr>
                <w:rFonts w:asciiTheme="minorHAnsi" w:hAnsiTheme="minorHAnsi" w:cstheme="minorHAnsi"/>
                <w:color w:val="000000" w:themeColor="text1"/>
                <w:sz w:val="18"/>
                <w:szCs w:val="18"/>
              </w:rPr>
            </w:pPr>
            <w:r w:rsidRPr="005A08C5">
              <w:rPr>
                <w:rFonts w:asciiTheme="minorHAnsi" w:hAnsiTheme="minorHAnsi" w:cstheme="minorHAnsi"/>
                <w:color w:val="000000" w:themeColor="text1"/>
                <w:sz w:val="18"/>
                <w:szCs w:val="18"/>
              </w:rPr>
              <w:t>Group Leader: Claire Prynne/Bev Holder/Vicki Williams</w:t>
            </w:r>
          </w:p>
        </w:tc>
      </w:tr>
      <w:tr w:rsidR="00FE5EF4" w:rsidRPr="005A08C5" w14:paraId="09EC4500" w14:textId="6F9AB8FE" w:rsidTr="736852E3">
        <w:trPr>
          <w:cantSplit/>
          <w:trHeight w:val="340"/>
        </w:trPr>
        <w:tc>
          <w:tcPr>
            <w:tcW w:w="672" w:type="dxa"/>
            <w:textDirection w:val="btLr"/>
          </w:tcPr>
          <w:p w14:paraId="14F7E12F" w14:textId="77777777" w:rsidR="00FE5EF4" w:rsidRPr="005A08C5" w:rsidRDefault="00FE5EF4" w:rsidP="00A65676">
            <w:pPr>
              <w:ind w:left="113" w:right="113"/>
              <w:rPr>
                <w:b/>
                <w:bCs/>
                <w:sz w:val="18"/>
                <w:szCs w:val="18"/>
              </w:rPr>
            </w:pPr>
          </w:p>
        </w:tc>
        <w:tc>
          <w:tcPr>
            <w:tcW w:w="3764" w:type="dxa"/>
            <w:gridSpan w:val="3"/>
          </w:tcPr>
          <w:p w14:paraId="2905F616" w14:textId="1CB98A35" w:rsidR="00FE5EF4" w:rsidRPr="005A08C5" w:rsidRDefault="00FE5EF4" w:rsidP="15302768">
            <w:pPr>
              <w:rPr>
                <w:b/>
                <w:bCs/>
                <w:sz w:val="18"/>
                <w:szCs w:val="18"/>
              </w:rPr>
            </w:pPr>
            <w:r w:rsidRPr="005A08C5">
              <w:rPr>
                <w:b/>
                <w:bCs/>
                <w:sz w:val="18"/>
                <w:szCs w:val="18"/>
              </w:rPr>
              <w:t>Approved by: Claire Prynne</w:t>
            </w:r>
          </w:p>
        </w:tc>
        <w:tc>
          <w:tcPr>
            <w:tcW w:w="8176" w:type="dxa"/>
          </w:tcPr>
          <w:p w14:paraId="68FB40A7" w14:textId="52C37AD7" w:rsidR="00FE5EF4" w:rsidRPr="005A08C5" w:rsidRDefault="00FE5EF4" w:rsidP="15302768">
            <w:pPr>
              <w:rPr>
                <w:b/>
                <w:bCs/>
                <w:sz w:val="18"/>
                <w:szCs w:val="18"/>
              </w:rPr>
            </w:pPr>
            <w:r w:rsidRPr="005A08C5">
              <w:rPr>
                <w:b/>
                <w:bCs/>
                <w:sz w:val="18"/>
                <w:szCs w:val="18"/>
              </w:rPr>
              <w:t>Position: Headteacher</w:t>
            </w:r>
          </w:p>
        </w:tc>
        <w:tc>
          <w:tcPr>
            <w:tcW w:w="2923" w:type="dxa"/>
          </w:tcPr>
          <w:p w14:paraId="1DB7E33C" w14:textId="77777777" w:rsidR="00FE5EF4" w:rsidRPr="005A08C5" w:rsidRDefault="00FE5EF4" w:rsidP="15302768">
            <w:pPr>
              <w:rPr>
                <w:b/>
                <w:bCs/>
                <w:sz w:val="18"/>
                <w:szCs w:val="18"/>
              </w:rPr>
            </w:pPr>
          </w:p>
        </w:tc>
      </w:tr>
      <w:tr w:rsidR="0034506C" w:rsidRPr="005A08C5" w14:paraId="46D069B4" w14:textId="77777777" w:rsidTr="736852E3">
        <w:trPr>
          <w:cantSplit/>
          <w:trHeight w:val="340"/>
        </w:trPr>
        <w:tc>
          <w:tcPr>
            <w:tcW w:w="672" w:type="dxa"/>
            <w:textDirection w:val="btLr"/>
          </w:tcPr>
          <w:p w14:paraId="39D1012B" w14:textId="29F2D57C" w:rsidR="0034506C" w:rsidRPr="005A08C5" w:rsidRDefault="0034506C" w:rsidP="00C1099C">
            <w:pPr>
              <w:ind w:left="113" w:right="113"/>
              <w:rPr>
                <w:b/>
                <w:bCs/>
                <w:sz w:val="18"/>
                <w:szCs w:val="18"/>
              </w:rPr>
            </w:pPr>
          </w:p>
        </w:tc>
        <w:tc>
          <w:tcPr>
            <w:tcW w:w="1426" w:type="dxa"/>
          </w:tcPr>
          <w:p w14:paraId="784BEB6A" w14:textId="1CDE7A12" w:rsidR="0034506C" w:rsidRPr="005A08C5" w:rsidRDefault="0034506C" w:rsidP="005A08C5">
            <w:pPr>
              <w:pStyle w:val="Heading2"/>
              <w:jc w:val="center"/>
              <w:rPr>
                <w:rFonts w:asciiTheme="minorHAnsi" w:hAnsiTheme="minorHAnsi" w:cstheme="minorHAnsi"/>
                <w:b/>
                <w:bCs/>
                <w:color w:val="000000"/>
                <w:sz w:val="18"/>
                <w:szCs w:val="18"/>
              </w:rPr>
            </w:pPr>
            <w:r w:rsidRPr="005A08C5">
              <w:rPr>
                <w:rFonts w:asciiTheme="minorHAnsi" w:hAnsiTheme="minorHAnsi" w:cstheme="minorHAnsi"/>
                <w:b/>
                <w:bCs/>
                <w:color w:val="000000" w:themeColor="text1"/>
                <w:sz w:val="18"/>
                <w:szCs w:val="18"/>
              </w:rPr>
              <w:t>Significant Hazards and Associated Risks</w:t>
            </w:r>
          </w:p>
        </w:tc>
        <w:tc>
          <w:tcPr>
            <w:tcW w:w="1199" w:type="dxa"/>
          </w:tcPr>
          <w:p w14:paraId="13934935" w14:textId="2A949719" w:rsidR="0034506C" w:rsidRPr="005A08C5" w:rsidRDefault="0034506C" w:rsidP="005A08C5">
            <w:pPr>
              <w:pStyle w:val="Heading2"/>
              <w:jc w:val="center"/>
              <w:rPr>
                <w:rFonts w:asciiTheme="minorHAnsi" w:hAnsiTheme="minorHAnsi" w:cstheme="minorHAnsi"/>
                <w:b/>
                <w:color w:val="000000"/>
                <w:sz w:val="18"/>
                <w:szCs w:val="18"/>
              </w:rPr>
            </w:pPr>
            <w:r w:rsidRPr="005A08C5">
              <w:rPr>
                <w:rFonts w:asciiTheme="minorHAnsi" w:hAnsiTheme="minorHAnsi" w:cstheme="minorHAnsi"/>
                <w:b/>
                <w:color w:val="000000"/>
                <w:sz w:val="18"/>
                <w:szCs w:val="18"/>
              </w:rPr>
              <w:t>Those who might be harmed</w:t>
            </w:r>
          </w:p>
        </w:tc>
        <w:tc>
          <w:tcPr>
            <w:tcW w:w="1139" w:type="dxa"/>
          </w:tcPr>
          <w:p w14:paraId="146C27EF" w14:textId="2394B5D2" w:rsidR="0034506C" w:rsidRPr="005A08C5" w:rsidRDefault="0034506C" w:rsidP="00C1099C">
            <w:pPr>
              <w:rPr>
                <w:b/>
                <w:bCs/>
                <w:sz w:val="18"/>
                <w:szCs w:val="18"/>
              </w:rPr>
            </w:pPr>
            <w:r w:rsidRPr="005A08C5">
              <w:rPr>
                <w:rFonts w:cstheme="minorHAnsi"/>
                <w:b/>
                <w:bCs/>
                <w:color w:val="000000" w:themeColor="text1"/>
                <w:sz w:val="18"/>
                <w:szCs w:val="18"/>
              </w:rPr>
              <w:t>How can the hazards cause harm?</w:t>
            </w:r>
          </w:p>
        </w:tc>
        <w:tc>
          <w:tcPr>
            <w:tcW w:w="11099" w:type="dxa"/>
            <w:gridSpan w:val="2"/>
          </w:tcPr>
          <w:p w14:paraId="5119DD69" w14:textId="77777777" w:rsidR="0034506C" w:rsidRPr="005A08C5" w:rsidRDefault="0034506C" w:rsidP="005A08C5">
            <w:pPr>
              <w:spacing w:after="80"/>
              <w:jc w:val="center"/>
              <w:rPr>
                <w:rFonts w:cstheme="minorHAnsi"/>
                <w:b/>
                <w:color w:val="000000"/>
                <w:sz w:val="18"/>
                <w:szCs w:val="18"/>
              </w:rPr>
            </w:pPr>
            <w:r w:rsidRPr="005A08C5">
              <w:rPr>
                <w:rFonts w:cstheme="minorHAnsi"/>
                <w:b/>
                <w:color w:val="000000"/>
                <w:sz w:val="18"/>
                <w:szCs w:val="18"/>
              </w:rPr>
              <w:t>Control Measures (CMs):</w:t>
            </w:r>
          </w:p>
          <w:p w14:paraId="684FF4A3" w14:textId="77777777" w:rsidR="0034506C" w:rsidRPr="005A08C5" w:rsidRDefault="0034506C" w:rsidP="005A08C5">
            <w:pPr>
              <w:spacing w:after="80"/>
              <w:jc w:val="center"/>
              <w:rPr>
                <w:rFonts w:cstheme="minorHAnsi"/>
                <w:i/>
                <w:color w:val="000000"/>
                <w:sz w:val="18"/>
                <w:szCs w:val="18"/>
              </w:rPr>
            </w:pPr>
            <w:r w:rsidRPr="005A08C5">
              <w:rPr>
                <w:rFonts w:cstheme="minorHAnsi"/>
                <w:i/>
                <w:color w:val="000000"/>
                <w:sz w:val="18"/>
                <w:szCs w:val="18"/>
              </w:rPr>
              <w:t>Controls, including relevant sources of guidance</w:t>
            </w:r>
          </w:p>
          <w:p w14:paraId="46A1C35C" w14:textId="63D62914" w:rsidR="0034506C" w:rsidRPr="005A08C5" w:rsidRDefault="0034506C" w:rsidP="005A08C5">
            <w:pPr>
              <w:spacing w:after="80"/>
              <w:jc w:val="center"/>
              <w:rPr>
                <w:b/>
                <w:bCs/>
                <w:sz w:val="18"/>
                <w:szCs w:val="18"/>
              </w:rPr>
            </w:pPr>
            <w:r w:rsidRPr="005A08C5">
              <w:rPr>
                <w:rFonts w:cstheme="minorHAnsi"/>
                <w:i/>
                <w:color w:val="000000"/>
                <w:sz w:val="18"/>
                <w:szCs w:val="18"/>
              </w:rPr>
              <w:t xml:space="preserve">Specific CM’s not included in the generic RA  </w:t>
            </w:r>
          </w:p>
        </w:tc>
      </w:tr>
      <w:tr w:rsidR="0034506C" w:rsidRPr="005A08C5" w14:paraId="75160C2D" w14:textId="77777777" w:rsidTr="736852E3">
        <w:trPr>
          <w:cantSplit/>
          <w:trHeight w:val="1134"/>
        </w:trPr>
        <w:tc>
          <w:tcPr>
            <w:tcW w:w="672" w:type="dxa"/>
            <w:shd w:val="clear" w:color="auto" w:fill="FFF2CC" w:themeFill="accent4" w:themeFillTint="33"/>
            <w:textDirection w:val="btLr"/>
            <w:vAlign w:val="center"/>
          </w:tcPr>
          <w:p w14:paraId="01A866AB" w14:textId="40993CC6" w:rsidR="0034506C" w:rsidRPr="005F44B6" w:rsidRDefault="0034506C" w:rsidP="00C1099C">
            <w:pPr>
              <w:ind w:left="113" w:right="113"/>
              <w:jc w:val="center"/>
              <w:rPr>
                <w:rFonts w:eastAsia="Times" w:cstheme="minorHAnsi"/>
                <w:b/>
                <w:sz w:val="18"/>
                <w:szCs w:val="18"/>
              </w:rPr>
            </w:pPr>
            <w:r w:rsidRPr="005F44B6">
              <w:rPr>
                <w:rFonts w:eastAsia="Times" w:cstheme="minorHAnsi"/>
                <w:b/>
                <w:sz w:val="18"/>
                <w:szCs w:val="18"/>
              </w:rPr>
              <w:t>Pupils, staff, parents and visitors</w:t>
            </w:r>
          </w:p>
        </w:tc>
        <w:tc>
          <w:tcPr>
            <w:tcW w:w="1426" w:type="dxa"/>
            <w:shd w:val="clear" w:color="auto" w:fill="FFF2CC" w:themeFill="accent4" w:themeFillTint="33"/>
          </w:tcPr>
          <w:p w14:paraId="26AD0CB4" w14:textId="59B4A19A" w:rsidR="0034506C" w:rsidRPr="005A08C5" w:rsidRDefault="0034506C" w:rsidP="00C1099C">
            <w:pPr>
              <w:rPr>
                <w:rFonts w:cstheme="minorHAnsi"/>
                <w:sz w:val="18"/>
                <w:szCs w:val="18"/>
              </w:rPr>
            </w:pPr>
            <w:r w:rsidRPr="005A08C5">
              <w:rPr>
                <w:rFonts w:eastAsia="Times" w:cstheme="minorHAnsi"/>
                <w:sz w:val="18"/>
                <w:szCs w:val="18"/>
              </w:rPr>
              <w:t>Exposure from others due to:</w:t>
            </w:r>
          </w:p>
          <w:p w14:paraId="0C8EBEFE" w14:textId="3752BFA6" w:rsidR="0034506C" w:rsidRPr="005A08C5" w:rsidRDefault="0034506C" w:rsidP="00C1099C">
            <w:pPr>
              <w:rPr>
                <w:rFonts w:cstheme="minorHAnsi"/>
                <w:sz w:val="18"/>
                <w:szCs w:val="18"/>
              </w:rPr>
            </w:pPr>
            <w:r w:rsidRPr="005A08C5">
              <w:rPr>
                <w:rFonts w:eastAsia="Times" w:cstheme="minorHAnsi"/>
                <w:sz w:val="18"/>
                <w:szCs w:val="18"/>
              </w:rPr>
              <w:t>1) Living with someone with a confirmed case of COVID-19.</w:t>
            </w:r>
          </w:p>
          <w:p w14:paraId="0A86FC42" w14:textId="08808DE9" w:rsidR="0034506C" w:rsidRPr="005A08C5" w:rsidRDefault="0034506C" w:rsidP="00C1099C">
            <w:pPr>
              <w:rPr>
                <w:sz w:val="18"/>
                <w:szCs w:val="18"/>
              </w:rPr>
            </w:pPr>
            <w:r w:rsidRPr="005A08C5">
              <w:rPr>
                <w:rFonts w:eastAsia="Times"/>
                <w:sz w:val="18"/>
                <w:szCs w:val="18"/>
              </w:rPr>
              <w:t xml:space="preserve">2) Have come into close contact with a confirmed case of COVID-19. </w:t>
            </w:r>
          </w:p>
          <w:p w14:paraId="59F9C568" w14:textId="1F2054F5" w:rsidR="0034506C" w:rsidRPr="005A08C5" w:rsidRDefault="0034506C" w:rsidP="00C1099C">
            <w:pPr>
              <w:rPr>
                <w:rFonts w:cstheme="minorHAnsi"/>
                <w:sz w:val="18"/>
                <w:szCs w:val="18"/>
              </w:rPr>
            </w:pPr>
            <w:r w:rsidRPr="005A08C5">
              <w:rPr>
                <w:rFonts w:eastAsia="Times" w:cstheme="minorHAnsi"/>
                <w:sz w:val="18"/>
                <w:szCs w:val="18"/>
              </w:rPr>
              <w:t xml:space="preserve">3) Being advised by a public health agency that contact with a diagnosed case has occurred. </w:t>
            </w:r>
          </w:p>
          <w:p w14:paraId="5C6AF2E9" w14:textId="58408F01" w:rsidR="0034506C" w:rsidRPr="005A08C5" w:rsidRDefault="0034506C" w:rsidP="00C1099C">
            <w:pPr>
              <w:rPr>
                <w:sz w:val="18"/>
                <w:szCs w:val="18"/>
              </w:rPr>
            </w:pPr>
            <w:r w:rsidRPr="005A08C5">
              <w:rPr>
                <w:rFonts w:eastAsia="Times"/>
                <w:sz w:val="18"/>
                <w:szCs w:val="18"/>
              </w:rPr>
              <w:t>4) Other medical conditions which put people at risk, critically vulnerable or severely vulnerable.</w:t>
            </w:r>
          </w:p>
        </w:tc>
        <w:tc>
          <w:tcPr>
            <w:tcW w:w="1199" w:type="dxa"/>
            <w:shd w:val="clear" w:color="auto" w:fill="FFF2CC" w:themeFill="accent4" w:themeFillTint="33"/>
          </w:tcPr>
          <w:p w14:paraId="0FA9BF68" w14:textId="28A5B591" w:rsidR="0034506C" w:rsidRPr="005A08C5" w:rsidRDefault="0034506C" w:rsidP="00C1099C">
            <w:pPr>
              <w:rPr>
                <w:rFonts w:eastAsia="Times" w:cstheme="minorHAnsi"/>
                <w:sz w:val="18"/>
                <w:szCs w:val="18"/>
              </w:rPr>
            </w:pPr>
            <w:r w:rsidRPr="005A08C5">
              <w:rPr>
                <w:rFonts w:eastAsia="Times" w:cstheme="minorHAnsi"/>
                <w:sz w:val="18"/>
                <w:szCs w:val="18"/>
              </w:rPr>
              <w:t>Staff, pupils, families</w:t>
            </w:r>
          </w:p>
        </w:tc>
        <w:tc>
          <w:tcPr>
            <w:tcW w:w="1139" w:type="dxa"/>
            <w:shd w:val="clear" w:color="auto" w:fill="FFF2CC" w:themeFill="accent4" w:themeFillTint="33"/>
          </w:tcPr>
          <w:p w14:paraId="7FE4D2C5" w14:textId="2D4AAB3C" w:rsidR="0034506C" w:rsidRPr="005A08C5" w:rsidRDefault="0034506C" w:rsidP="00C1099C">
            <w:pPr>
              <w:rPr>
                <w:sz w:val="18"/>
                <w:szCs w:val="18"/>
              </w:rPr>
            </w:pPr>
            <w:r w:rsidRPr="005A08C5">
              <w:rPr>
                <w:rFonts w:eastAsia="Times"/>
                <w:sz w:val="18"/>
                <w:szCs w:val="18"/>
              </w:rPr>
              <w:t>Spread C-19 by passing on or receiving to self and to others</w:t>
            </w:r>
          </w:p>
        </w:tc>
        <w:tc>
          <w:tcPr>
            <w:tcW w:w="11099" w:type="dxa"/>
            <w:gridSpan w:val="2"/>
            <w:shd w:val="clear" w:color="auto" w:fill="FFF2CC" w:themeFill="accent4" w:themeFillTint="33"/>
          </w:tcPr>
          <w:p w14:paraId="7661A575" w14:textId="6155FA59" w:rsidR="0034506C" w:rsidRPr="005A08C5" w:rsidRDefault="0034506C" w:rsidP="00C1099C">
            <w:pPr>
              <w:spacing w:after="80"/>
              <w:rPr>
                <w:rFonts w:eastAsia="Times"/>
                <w:sz w:val="18"/>
                <w:szCs w:val="18"/>
                <w:lang w:val="en"/>
              </w:rPr>
            </w:pPr>
            <w:r w:rsidRPr="005A08C5">
              <w:rPr>
                <w:rFonts w:eastAsia="Times"/>
                <w:sz w:val="18"/>
                <w:szCs w:val="18"/>
                <w:lang w:val="en"/>
              </w:rPr>
              <w:t xml:space="preserve">Staff to be advised to follow latest government actions on self-isolation and to latest government guidelines on social activities. </w:t>
            </w:r>
          </w:p>
          <w:p w14:paraId="22BE2BF0" w14:textId="0A56D536" w:rsidR="0034506C" w:rsidRPr="005A08C5" w:rsidRDefault="0034506C" w:rsidP="00C1099C">
            <w:pPr>
              <w:spacing w:after="80"/>
              <w:rPr>
                <w:sz w:val="18"/>
                <w:szCs w:val="18"/>
              </w:rPr>
            </w:pPr>
            <w:r w:rsidRPr="005A08C5">
              <w:rPr>
                <w:rFonts w:eastAsia="Times"/>
                <w:sz w:val="18"/>
                <w:szCs w:val="18"/>
                <w:lang w:val="en"/>
              </w:rPr>
              <w:t xml:space="preserve">Any existing individual risk assessments (disability, young persons or new / expectant mothers) to be reviewed regularly. </w:t>
            </w:r>
          </w:p>
          <w:p w14:paraId="3E69BA75" w14:textId="3AF887EB" w:rsidR="0034506C" w:rsidRPr="005A08C5" w:rsidRDefault="0034506C" w:rsidP="00C1099C">
            <w:pPr>
              <w:spacing w:after="80"/>
              <w:rPr>
                <w:sz w:val="18"/>
                <w:szCs w:val="18"/>
                <w:lang w:val="en"/>
              </w:rPr>
            </w:pPr>
            <w:r w:rsidRPr="005A08C5">
              <w:rPr>
                <w:rFonts w:eastAsia="Times"/>
                <w:sz w:val="18"/>
                <w:szCs w:val="18"/>
                <w:lang w:val="en"/>
              </w:rPr>
              <w:t xml:space="preserve">To continue following ongoing government guidance on all Covid matters. </w:t>
            </w:r>
          </w:p>
          <w:p w14:paraId="41554B8B" w14:textId="3FBCC966" w:rsidR="0034506C" w:rsidRPr="005A08C5" w:rsidRDefault="0034506C" w:rsidP="00C1099C">
            <w:pPr>
              <w:spacing w:after="80"/>
              <w:rPr>
                <w:sz w:val="18"/>
                <w:szCs w:val="18"/>
                <w:lang w:val="en"/>
              </w:rPr>
            </w:pPr>
            <w:r w:rsidRPr="005A08C5">
              <w:rPr>
                <w:rFonts w:eastAsia="Times"/>
                <w:sz w:val="18"/>
                <w:szCs w:val="18"/>
                <w:lang w:val="en"/>
              </w:rPr>
              <w:t>School to ensure extreme</w:t>
            </w:r>
            <w:r w:rsidR="00FA05CA">
              <w:rPr>
                <w:rFonts w:eastAsia="Times"/>
                <w:sz w:val="18"/>
                <w:szCs w:val="18"/>
                <w:lang w:val="en"/>
              </w:rPr>
              <w:t xml:space="preserve">ly vulnerable persons are </w:t>
            </w:r>
            <w:r w:rsidR="00FA05CA" w:rsidRPr="00FA05CA">
              <w:rPr>
                <w:rFonts w:eastAsia="Times"/>
                <w:color w:val="0070C0"/>
                <w:sz w:val="18"/>
                <w:szCs w:val="18"/>
                <w:lang w:val="en"/>
              </w:rPr>
              <w:t>protecting</w:t>
            </w:r>
            <w:r w:rsidRPr="005A08C5">
              <w:rPr>
                <w:rFonts w:eastAsia="Times"/>
                <w:sz w:val="18"/>
                <w:szCs w:val="18"/>
                <w:lang w:val="en"/>
              </w:rPr>
              <w:t xml:space="preserve"> themselves and following their specific medical advice. </w:t>
            </w:r>
          </w:p>
          <w:p w14:paraId="4EFA75A2" w14:textId="73E4C135" w:rsidR="0034506C" w:rsidRPr="005A08C5" w:rsidRDefault="0034506C" w:rsidP="00C1099C">
            <w:pPr>
              <w:spacing w:after="80"/>
              <w:rPr>
                <w:sz w:val="18"/>
                <w:szCs w:val="18"/>
                <w:lang w:val="en"/>
              </w:rPr>
            </w:pPr>
            <w:r w:rsidRPr="4D99354B">
              <w:rPr>
                <w:rFonts w:eastAsia="Times"/>
                <w:sz w:val="18"/>
                <w:szCs w:val="18"/>
                <w:lang w:val="en"/>
              </w:rPr>
              <w:t>Follow good NHS hygiene measures at all times</w:t>
            </w:r>
            <w:r w:rsidR="1EA0B642" w:rsidRPr="4D99354B">
              <w:rPr>
                <w:rFonts w:eastAsia="Times"/>
                <w:sz w:val="18"/>
                <w:szCs w:val="18"/>
                <w:lang w:val="en"/>
              </w:rPr>
              <w:t xml:space="preserve"> –</w:t>
            </w:r>
            <w:r w:rsidRPr="4D99354B">
              <w:rPr>
                <w:rFonts w:eastAsia="Times"/>
                <w:sz w:val="18"/>
                <w:szCs w:val="18"/>
                <w:lang w:val="en"/>
              </w:rPr>
              <w:t>washing</w:t>
            </w:r>
            <w:r w:rsidR="1EA0B642" w:rsidRPr="4D99354B">
              <w:rPr>
                <w:rFonts w:eastAsia="Times"/>
                <w:sz w:val="18"/>
                <w:szCs w:val="18"/>
                <w:lang w:val="en"/>
              </w:rPr>
              <w:t>/sanitising hands</w:t>
            </w:r>
            <w:r w:rsidRPr="4D99354B">
              <w:rPr>
                <w:rFonts w:eastAsia="Times"/>
                <w:sz w:val="18"/>
                <w:szCs w:val="18"/>
                <w:lang w:val="en"/>
              </w:rPr>
              <w:t xml:space="preserve"> every time before meals, regularly over the day and on entry to building and exit.</w:t>
            </w:r>
          </w:p>
          <w:p w14:paraId="258B12E6" w14:textId="2D3B41E1" w:rsidR="1764DD66" w:rsidRDefault="1764DD66" w:rsidP="2C5DB684">
            <w:pPr>
              <w:spacing w:after="80"/>
              <w:rPr>
                <w:rFonts w:eastAsia="Times"/>
                <w:sz w:val="18"/>
                <w:szCs w:val="18"/>
                <w:lang w:val="en"/>
              </w:rPr>
            </w:pPr>
            <w:r w:rsidRPr="2C5DB684">
              <w:rPr>
                <w:rFonts w:eastAsia="Times"/>
                <w:sz w:val="18"/>
                <w:szCs w:val="18"/>
                <w:lang w:val="en"/>
              </w:rPr>
              <w:t>Follow current government guidance on meeting with people outside of school.</w:t>
            </w:r>
          </w:p>
          <w:p w14:paraId="49A9613D" w14:textId="2786AE64" w:rsidR="0034506C" w:rsidRPr="005A08C5" w:rsidRDefault="0034506C" w:rsidP="00C1099C">
            <w:pPr>
              <w:spacing w:after="80"/>
              <w:rPr>
                <w:rFonts w:cstheme="minorHAnsi"/>
                <w:sz w:val="18"/>
                <w:szCs w:val="18"/>
                <w:lang w:val="en"/>
              </w:rPr>
            </w:pPr>
            <w:r w:rsidRPr="005A08C5">
              <w:rPr>
                <w:rFonts w:eastAsia="Times" w:cstheme="minorHAnsi"/>
                <w:sz w:val="18"/>
                <w:szCs w:val="18"/>
                <w:lang w:val="en"/>
              </w:rPr>
              <w:t xml:space="preserve">Do not approach delivery staff, allow packages to be left on the doorstep. </w:t>
            </w:r>
          </w:p>
          <w:p w14:paraId="0E880694" w14:textId="2470A69F" w:rsidR="0034506C" w:rsidRPr="005A08C5" w:rsidRDefault="0034506C" w:rsidP="00C1099C">
            <w:pPr>
              <w:spacing w:after="80"/>
              <w:rPr>
                <w:rFonts w:cstheme="minorHAnsi"/>
                <w:sz w:val="18"/>
                <w:szCs w:val="18"/>
                <w:lang w:val="en"/>
              </w:rPr>
            </w:pPr>
            <w:r w:rsidRPr="005A08C5">
              <w:rPr>
                <w:rFonts w:eastAsia="Times" w:cstheme="minorHAnsi"/>
                <w:sz w:val="18"/>
                <w:szCs w:val="18"/>
                <w:lang w:val="en"/>
              </w:rPr>
              <w:t xml:space="preserve">Do not conduct home visits, leave goods on step and stand back; wear gloves. </w:t>
            </w:r>
          </w:p>
          <w:p w14:paraId="0A957DCF" w14:textId="3C584C51" w:rsidR="0034506C" w:rsidRPr="005A08C5" w:rsidRDefault="0034506C" w:rsidP="00C1099C">
            <w:pPr>
              <w:spacing w:after="80"/>
              <w:rPr>
                <w:rFonts w:cstheme="minorHAnsi"/>
                <w:sz w:val="18"/>
                <w:szCs w:val="18"/>
                <w:lang w:val="en"/>
              </w:rPr>
            </w:pPr>
            <w:r w:rsidRPr="005A08C5">
              <w:rPr>
                <w:rFonts w:eastAsia="Times" w:cstheme="minorHAnsi"/>
                <w:sz w:val="18"/>
                <w:szCs w:val="18"/>
                <w:lang w:val="en"/>
              </w:rPr>
              <w:t>Staff/ pupils to go home- ensure washing machine door open and ready, if you live on your own make sure it is open before you leave the house. Take off your clothes as soon as you get home and put into the washing machine without touching it; go straight and shower washing all body and hair with soap, shower gel, shampoo; avoid touching door handles on the way, if living on your own, leave for work with bathroom door open, then go and close washing machine door and put it on. Clean clothes to be worn every day.</w:t>
            </w:r>
          </w:p>
          <w:p w14:paraId="571C7572" w14:textId="4F3FEA29" w:rsidR="0034506C" w:rsidRPr="005A08C5" w:rsidRDefault="0034506C" w:rsidP="00C1099C">
            <w:pPr>
              <w:spacing w:after="80"/>
              <w:rPr>
                <w:rFonts w:cstheme="minorHAnsi"/>
                <w:sz w:val="18"/>
                <w:szCs w:val="18"/>
                <w:lang w:val="en"/>
              </w:rPr>
            </w:pPr>
            <w:r w:rsidRPr="005A08C5">
              <w:rPr>
                <w:rFonts w:eastAsia="Times" w:cstheme="minorHAnsi"/>
                <w:sz w:val="18"/>
                <w:szCs w:val="18"/>
                <w:lang w:val="en"/>
              </w:rPr>
              <w:t>Be aware of the Kawasaki disease in children as a result of complications from COVID-19.</w:t>
            </w:r>
          </w:p>
          <w:p w14:paraId="41E243D1" w14:textId="76F57CAB" w:rsidR="0034506C" w:rsidRPr="005A08C5" w:rsidRDefault="0034506C" w:rsidP="00C1099C">
            <w:pPr>
              <w:spacing w:after="80"/>
              <w:rPr>
                <w:rFonts w:eastAsiaTheme="minorEastAsia" w:cstheme="minorHAnsi"/>
                <w:sz w:val="18"/>
                <w:szCs w:val="18"/>
                <w:lang w:val="en"/>
              </w:rPr>
            </w:pPr>
            <w:r w:rsidRPr="005A08C5">
              <w:rPr>
                <w:rFonts w:eastAsia="Times" w:cstheme="minorHAnsi"/>
                <w:sz w:val="18"/>
                <w:szCs w:val="18"/>
                <w:lang w:val="en"/>
              </w:rPr>
              <w:t xml:space="preserve">To undergo COVID-19 Testing through National Portal or MAT in Plymouth if required. This is for symptomatic staff, or staff living with someone who is symptomatic. </w:t>
            </w:r>
          </w:p>
          <w:p w14:paraId="6C10060B" w14:textId="283C110F" w:rsidR="0034506C" w:rsidRPr="005A08C5" w:rsidRDefault="0034506C" w:rsidP="00C1099C">
            <w:pPr>
              <w:spacing w:after="80"/>
              <w:rPr>
                <w:sz w:val="18"/>
                <w:szCs w:val="18"/>
                <w:lang w:val="en"/>
              </w:rPr>
            </w:pPr>
            <w:r w:rsidRPr="005A08C5">
              <w:rPr>
                <w:rFonts w:eastAsia="Times"/>
                <w:sz w:val="18"/>
                <w:szCs w:val="18"/>
                <w:lang w:val="en"/>
              </w:rPr>
              <w:t xml:space="preserve">Staff to complete an individual risk assessment if circumstances change. </w:t>
            </w:r>
          </w:p>
          <w:p w14:paraId="4276A363" w14:textId="398514A6" w:rsidR="0034506C" w:rsidRPr="005A08C5" w:rsidRDefault="0034506C" w:rsidP="00C1099C">
            <w:pPr>
              <w:spacing w:after="80"/>
              <w:rPr>
                <w:sz w:val="18"/>
                <w:szCs w:val="18"/>
                <w:lang w:val="en"/>
              </w:rPr>
            </w:pPr>
            <w:r w:rsidRPr="005A08C5">
              <w:rPr>
                <w:rFonts w:eastAsia="Times"/>
                <w:sz w:val="18"/>
                <w:szCs w:val="18"/>
                <w:lang w:val="en"/>
              </w:rPr>
              <w:t xml:space="preserve">Be familiar with latest guidance on shielding, clinically extremely vulnerable and clinically vulnerable staff. </w:t>
            </w:r>
          </w:p>
          <w:p w14:paraId="5869C3FA" w14:textId="645D89F0" w:rsidR="0034506C" w:rsidRPr="005A08C5" w:rsidRDefault="0034506C" w:rsidP="26ED0DFD">
            <w:pPr>
              <w:spacing w:after="80"/>
              <w:rPr>
                <w:rFonts w:eastAsia="Times"/>
                <w:sz w:val="18"/>
                <w:szCs w:val="18"/>
                <w:lang w:val="en"/>
              </w:rPr>
            </w:pPr>
            <w:r w:rsidRPr="26ED0DFD">
              <w:rPr>
                <w:rFonts w:eastAsia="Times"/>
                <w:sz w:val="18"/>
                <w:szCs w:val="18"/>
                <w:lang w:val="en"/>
              </w:rPr>
              <w:t xml:space="preserve">Staff to inform a member of SLT at once if they find they </w:t>
            </w:r>
            <w:r w:rsidR="57179EC9" w:rsidRPr="26ED0DFD">
              <w:rPr>
                <w:rFonts w:eastAsia="Times"/>
                <w:sz w:val="18"/>
                <w:szCs w:val="18"/>
                <w:lang w:val="en"/>
              </w:rPr>
              <w:t>are</w:t>
            </w:r>
            <w:r w:rsidRPr="26ED0DFD">
              <w:rPr>
                <w:rFonts w:eastAsia="Times"/>
                <w:sz w:val="18"/>
                <w:szCs w:val="18"/>
                <w:lang w:val="en"/>
              </w:rPr>
              <w:t xml:space="preserve"> pregnant or have developed an illness as you may be required to work from home within the category of clinically vulnerable individual and we will seek the latest guidance.</w:t>
            </w:r>
          </w:p>
          <w:p w14:paraId="068B1A0B" w14:textId="4CDDF4A5" w:rsidR="0034506C" w:rsidRPr="005A08C5" w:rsidRDefault="0034506C" w:rsidP="00C1099C">
            <w:pPr>
              <w:spacing w:after="80"/>
              <w:rPr>
                <w:rFonts w:cstheme="minorHAnsi"/>
                <w:sz w:val="18"/>
                <w:szCs w:val="18"/>
              </w:rPr>
            </w:pPr>
            <w:r w:rsidRPr="005A08C5">
              <w:rPr>
                <w:rFonts w:eastAsia="Times" w:cstheme="minorHAnsi"/>
                <w:sz w:val="18"/>
                <w:szCs w:val="18"/>
                <w:lang w:val="en"/>
              </w:rPr>
              <w:t>(See www.asthma.org.uk website and COVID-19 section for categories and medication types. See Epilepsy websitehttps://www.epilepsysociety.org.uk/ See diabetes website www.diabetes.org.uk NHS and Science guidance on this condition.)</w:t>
            </w:r>
          </w:p>
        </w:tc>
      </w:tr>
      <w:tr w:rsidR="0034506C" w:rsidRPr="005A08C5" w14:paraId="38B439FE" w14:textId="77777777" w:rsidTr="736852E3">
        <w:trPr>
          <w:cantSplit/>
          <w:trHeight w:val="1134"/>
        </w:trPr>
        <w:tc>
          <w:tcPr>
            <w:tcW w:w="672" w:type="dxa"/>
            <w:vMerge w:val="restart"/>
            <w:shd w:val="clear" w:color="auto" w:fill="FFF2CC" w:themeFill="accent4" w:themeFillTint="33"/>
            <w:textDirection w:val="btLr"/>
          </w:tcPr>
          <w:p w14:paraId="4682A1F3" w14:textId="77777777" w:rsidR="0034506C" w:rsidRPr="005A08C5" w:rsidRDefault="0034506C" w:rsidP="00C1099C">
            <w:pPr>
              <w:ind w:left="113" w:right="113"/>
              <w:rPr>
                <w:rFonts w:eastAsia="Times" w:cstheme="minorHAnsi"/>
                <w:sz w:val="18"/>
                <w:szCs w:val="18"/>
              </w:rPr>
            </w:pPr>
          </w:p>
          <w:p w14:paraId="689552AF" w14:textId="71AF51C4" w:rsidR="0034506C" w:rsidRPr="005A08C5" w:rsidRDefault="0034506C" w:rsidP="0034506C">
            <w:pPr>
              <w:ind w:left="113" w:right="113"/>
              <w:rPr>
                <w:rFonts w:eastAsia="Times" w:cstheme="minorHAnsi"/>
                <w:sz w:val="18"/>
                <w:szCs w:val="18"/>
              </w:rPr>
            </w:pPr>
          </w:p>
        </w:tc>
        <w:tc>
          <w:tcPr>
            <w:tcW w:w="1426" w:type="dxa"/>
            <w:shd w:val="clear" w:color="auto" w:fill="FFF2CC" w:themeFill="accent4" w:themeFillTint="33"/>
          </w:tcPr>
          <w:p w14:paraId="52067225" w14:textId="2C2A29E0" w:rsidR="0034506C" w:rsidRPr="005A08C5" w:rsidRDefault="0034506C" w:rsidP="00C1099C">
            <w:pPr>
              <w:rPr>
                <w:rFonts w:cstheme="minorHAnsi"/>
                <w:sz w:val="18"/>
                <w:szCs w:val="18"/>
              </w:rPr>
            </w:pPr>
            <w:r w:rsidRPr="005A08C5">
              <w:rPr>
                <w:rFonts w:eastAsia="Times" w:cstheme="minorHAnsi"/>
                <w:sz w:val="18"/>
                <w:szCs w:val="18"/>
              </w:rPr>
              <w:t>Suspected case whilst working on school site (Staff)</w:t>
            </w:r>
          </w:p>
          <w:p w14:paraId="79BAF063" w14:textId="5C64C5AC" w:rsidR="0034506C" w:rsidRPr="005A08C5" w:rsidRDefault="0034506C" w:rsidP="00C1099C">
            <w:pPr>
              <w:rPr>
                <w:rFonts w:eastAsia="Times" w:cstheme="minorHAnsi"/>
                <w:sz w:val="18"/>
                <w:szCs w:val="18"/>
              </w:rPr>
            </w:pPr>
          </w:p>
        </w:tc>
        <w:tc>
          <w:tcPr>
            <w:tcW w:w="1199" w:type="dxa"/>
            <w:shd w:val="clear" w:color="auto" w:fill="FFF2CC" w:themeFill="accent4" w:themeFillTint="33"/>
          </w:tcPr>
          <w:p w14:paraId="010EE5B7" w14:textId="28A5B591" w:rsidR="0034506C" w:rsidRPr="005A08C5" w:rsidRDefault="0034506C" w:rsidP="00C1099C">
            <w:pPr>
              <w:rPr>
                <w:rFonts w:eastAsia="Times" w:cstheme="minorHAnsi"/>
                <w:sz w:val="18"/>
                <w:szCs w:val="18"/>
              </w:rPr>
            </w:pPr>
            <w:r w:rsidRPr="005A08C5">
              <w:rPr>
                <w:rFonts w:eastAsia="Times" w:cstheme="minorHAnsi"/>
                <w:sz w:val="18"/>
                <w:szCs w:val="18"/>
              </w:rPr>
              <w:t>Staff, pupils, families</w:t>
            </w:r>
          </w:p>
          <w:p w14:paraId="13A4ECB2" w14:textId="63D6AC65" w:rsidR="0034506C" w:rsidRPr="005A08C5" w:rsidRDefault="0034506C" w:rsidP="00C1099C">
            <w:pPr>
              <w:rPr>
                <w:rFonts w:cstheme="minorHAnsi"/>
                <w:color w:val="000000"/>
                <w:sz w:val="18"/>
                <w:szCs w:val="18"/>
              </w:rPr>
            </w:pPr>
          </w:p>
        </w:tc>
        <w:tc>
          <w:tcPr>
            <w:tcW w:w="1139" w:type="dxa"/>
            <w:shd w:val="clear" w:color="auto" w:fill="FFF2CC" w:themeFill="accent4" w:themeFillTint="33"/>
          </w:tcPr>
          <w:p w14:paraId="11C1DA19" w14:textId="3AB06D5E" w:rsidR="0034506C" w:rsidRPr="005A08C5" w:rsidRDefault="0034506C" w:rsidP="00C1099C">
            <w:pPr>
              <w:rPr>
                <w:rFonts w:eastAsia="Times"/>
                <w:sz w:val="18"/>
                <w:szCs w:val="18"/>
              </w:rPr>
            </w:pPr>
            <w:r w:rsidRPr="005A08C5">
              <w:rPr>
                <w:rFonts w:eastAsia="Times"/>
                <w:sz w:val="18"/>
                <w:szCs w:val="18"/>
              </w:rPr>
              <w:t>Spread C-19 by passing on or receiving to self and to others</w:t>
            </w:r>
          </w:p>
        </w:tc>
        <w:tc>
          <w:tcPr>
            <w:tcW w:w="11099" w:type="dxa"/>
            <w:gridSpan w:val="2"/>
            <w:shd w:val="clear" w:color="auto" w:fill="FFF2CC" w:themeFill="accent4" w:themeFillTint="33"/>
          </w:tcPr>
          <w:p w14:paraId="21FBAE8B" w14:textId="2A34923D" w:rsidR="0034506C" w:rsidRPr="005A08C5" w:rsidRDefault="0034506C" w:rsidP="005A08C5">
            <w:pPr>
              <w:spacing w:after="80"/>
              <w:rPr>
                <w:rFonts w:eastAsiaTheme="minorEastAsia"/>
                <w:sz w:val="18"/>
                <w:szCs w:val="18"/>
              </w:rPr>
            </w:pPr>
            <w:r w:rsidRPr="005A08C5">
              <w:rPr>
                <w:sz w:val="18"/>
                <w:szCs w:val="18"/>
                <w:lang w:val="en"/>
              </w:rPr>
              <w:t xml:space="preserve">If anyone in school (staff or pupil) develops a high temperature – this means you feel hot to touch on your chest or back (you do not need to measure your temperature but we have a thermometer to use for children if you suspect their temperature is high); a new, continuous cough – this means coughing a lot for more than an hour, or 3 or more coughing episodes in 24 hours (if you usually have a cough, it may be worse than usual); a loss or change to your sense of smell or taste – this means you've noticed you cannot smell or taste anything, or things smell or taste different to normal: </w:t>
            </w:r>
          </w:p>
          <w:p w14:paraId="1317515D" w14:textId="7B35FE8B" w:rsidR="0034506C" w:rsidRPr="005A08C5" w:rsidRDefault="0034506C" w:rsidP="005A08C5">
            <w:pPr>
              <w:spacing w:after="80"/>
              <w:rPr>
                <w:rFonts w:eastAsia="Times"/>
                <w:sz w:val="18"/>
                <w:szCs w:val="18"/>
                <w:lang w:val="en"/>
              </w:rPr>
            </w:pPr>
            <w:r w:rsidRPr="005A08C5">
              <w:rPr>
                <w:rFonts w:eastAsia="Times"/>
                <w:sz w:val="18"/>
                <w:szCs w:val="18"/>
                <w:lang w:val="en"/>
              </w:rPr>
              <w:t xml:space="preserve">1) Adults to isolate themselves immediately in the nearest isolation room (After School Care Club room for infants; Quiet Room for juniors) if they cannot go straight home. Children to be taken to an isolation room and accompanied by an adult in full PPE </w:t>
            </w:r>
            <w:r w:rsidR="00822664">
              <w:rPr>
                <w:rFonts w:eastAsia="Times"/>
                <w:sz w:val="18"/>
                <w:szCs w:val="18"/>
                <w:lang w:val="en"/>
              </w:rPr>
              <w:t xml:space="preserve">(if a distance of 2m cannot be maintained or if the member of staff feels it is necessary) </w:t>
            </w:r>
            <w:r w:rsidRPr="005A08C5">
              <w:rPr>
                <w:rFonts w:eastAsia="Times"/>
                <w:sz w:val="18"/>
                <w:szCs w:val="18"/>
                <w:lang w:val="en"/>
              </w:rPr>
              <w:t>while parents are called to pick them up as soon as possible. Windows need to be opened for ventilation but door needs to be closed.</w:t>
            </w:r>
          </w:p>
          <w:p w14:paraId="47B0D996" w14:textId="46CB4365" w:rsidR="0034506C" w:rsidRPr="005A08C5" w:rsidRDefault="0034506C" w:rsidP="005A08C5">
            <w:pPr>
              <w:spacing w:after="80"/>
              <w:rPr>
                <w:rFonts w:cstheme="minorHAnsi"/>
                <w:sz w:val="18"/>
                <w:szCs w:val="18"/>
              </w:rPr>
            </w:pPr>
            <w:r w:rsidRPr="005A08C5">
              <w:rPr>
                <w:rFonts w:eastAsia="Times" w:cstheme="minorHAnsi"/>
                <w:sz w:val="18"/>
                <w:szCs w:val="18"/>
                <w:lang w:val="en"/>
              </w:rPr>
              <w:t xml:space="preserve">2) Document people they have come into contact with/places in the school they have been during that day. </w:t>
            </w:r>
          </w:p>
          <w:p w14:paraId="66657DBF" w14:textId="7BFB1873" w:rsidR="0034506C" w:rsidRPr="005A08C5" w:rsidRDefault="0034506C" w:rsidP="005A08C5">
            <w:pPr>
              <w:spacing w:after="80"/>
              <w:rPr>
                <w:rFonts w:cstheme="minorHAnsi"/>
                <w:sz w:val="18"/>
                <w:szCs w:val="18"/>
              </w:rPr>
            </w:pPr>
            <w:r w:rsidRPr="005A08C5">
              <w:rPr>
                <w:rFonts w:eastAsia="Times" w:cstheme="minorHAnsi"/>
                <w:sz w:val="18"/>
                <w:szCs w:val="18"/>
                <w:lang w:val="en"/>
              </w:rPr>
              <w:t>3) Staff and pupils with these symptoms must go home immediately. If staff cannot drive, then a next of kin is to be contacted to come and collect. Parents of pupils will be asked to collect the child and any siblings as soon as possible as a matter of urgency.</w:t>
            </w:r>
          </w:p>
          <w:p w14:paraId="253CEB39" w14:textId="32CAE54F" w:rsidR="0034506C" w:rsidRPr="005A08C5" w:rsidRDefault="0034506C" w:rsidP="005A08C5">
            <w:pPr>
              <w:spacing w:after="80"/>
              <w:rPr>
                <w:rFonts w:cstheme="minorHAnsi"/>
                <w:sz w:val="18"/>
                <w:szCs w:val="18"/>
              </w:rPr>
            </w:pPr>
            <w:r w:rsidRPr="005A08C5">
              <w:rPr>
                <w:rFonts w:eastAsia="Times" w:cstheme="minorHAnsi"/>
                <w:sz w:val="18"/>
                <w:szCs w:val="18"/>
                <w:lang w:val="en"/>
              </w:rPr>
              <w:t>4) Avoid touching anything. If a pupil needs to use the toilet, they must be accompanied by an adult in PPE and no other children or adults can be present in that area. The toilet must be closed to others until it can be thoroughly cleaned.</w:t>
            </w:r>
          </w:p>
          <w:p w14:paraId="3E2FF301" w14:textId="2A01137C" w:rsidR="0034506C" w:rsidRPr="005A08C5" w:rsidRDefault="0034506C" w:rsidP="005A08C5">
            <w:pPr>
              <w:spacing w:after="80"/>
              <w:rPr>
                <w:rFonts w:cstheme="minorHAnsi"/>
                <w:sz w:val="18"/>
                <w:szCs w:val="18"/>
              </w:rPr>
            </w:pPr>
            <w:r w:rsidRPr="005A08C5">
              <w:rPr>
                <w:rFonts w:eastAsia="Times" w:cstheme="minorHAnsi"/>
                <w:sz w:val="18"/>
                <w:szCs w:val="18"/>
                <w:lang w:val="en"/>
              </w:rPr>
              <w:t xml:space="preserve">5) Cough or sneeze into a tissue and put it in a bin, or if they do not have tissues, cough and sneeze into the crook of their elbow. </w:t>
            </w:r>
          </w:p>
          <w:p w14:paraId="11412FA7" w14:textId="0CCDE08E" w:rsidR="0034506C" w:rsidRPr="005A08C5" w:rsidRDefault="0034506C" w:rsidP="005A08C5">
            <w:pPr>
              <w:spacing w:after="80"/>
              <w:rPr>
                <w:rFonts w:eastAsia="Times"/>
                <w:sz w:val="18"/>
                <w:szCs w:val="18"/>
                <w:lang w:val="en"/>
              </w:rPr>
            </w:pPr>
            <w:r w:rsidRPr="005A08C5">
              <w:rPr>
                <w:rFonts w:eastAsia="Times"/>
                <w:sz w:val="18"/>
                <w:szCs w:val="18"/>
                <w:lang w:val="en"/>
              </w:rPr>
              <w:t xml:space="preserve">6) They must then follow the guidance on self-isolation and not return to work until their period of self-isolation has been completed or a negative test result has been received. </w:t>
            </w:r>
          </w:p>
          <w:p w14:paraId="512C549E" w14:textId="211AF35C" w:rsidR="0034506C" w:rsidRPr="005A08C5" w:rsidRDefault="0034506C" w:rsidP="005A08C5">
            <w:pPr>
              <w:spacing w:after="80"/>
              <w:rPr>
                <w:rFonts w:eastAsia="Times"/>
                <w:sz w:val="18"/>
                <w:szCs w:val="18"/>
                <w:lang w:val="en"/>
              </w:rPr>
            </w:pPr>
            <w:r w:rsidRPr="26ED0DFD">
              <w:rPr>
                <w:rFonts w:eastAsia="Times"/>
                <w:sz w:val="18"/>
                <w:szCs w:val="18"/>
                <w:lang w:val="en"/>
              </w:rPr>
              <w:t>7) Parents of other children in that bubble will be informed that a child has one or more symptoms but will not be asked to collect before the end of the school day. Guidance will be given to these parents about what they should do next. Current guidance is that the children can still come to school unless th</w:t>
            </w:r>
            <w:r w:rsidR="00822664">
              <w:rPr>
                <w:rFonts w:eastAsia="Times"/>
                <w:sz w:val="18"/>
                <w:szCs w:val="18"/>
                <w:lang w:val="en"/>
              </w:rPr>
              <w:t>ey have any symptoms themselves or unless the child or adult affected subsequently tests positive.</w:t>
            </w:r>
          </w:p>
          <w:p w14:paraId="7A3B5410" w14:textId="5D3FD389" w:rsidR="0034506C" w:rsidRPr="005A08C5" w:rsidRDefault="0034506C" w:rsidP="005A08C5">
            <w:pPr>
              <w:spacing w:after="80"/>
              <w:rPr>
                <w:sz w:val="18"/>
                <w:szCs w:val="18"/>
              </w:rPr>
            </w:pPr>
            <w:r w:rsidRPr="4D99354B">
              <w:rPr>
                <w:rFonts w:eastAsia="Times"/>
                <w:sz w:val="18"/>
                <w:szCs w:val="18"/>
                <w:lang w:val="en"/>
              </w:rPr>
              <w:t xml:space="preserve">8) Suspected cases will be put forward for testing. A positive test will be referred to </w:t>
            </w:r>
            <w:r w:rsidR="7CABE060" w:rsidRPr="4D99354B">
              <w:rPr>
                <w:rFonts w:eastAsia="Times"/>
                <w:color w:val="00B050"/>
                <w:sz w:val="18"/>
                <w:szCs w:val="18"/>
                <w:lang w:val="en"/>
              </w:rPr>
              <w:t>the DfE</w:t>
            </w:r>
            <w:r w:rsidRPr="4D99354B">
              <w:rPr>
                <w:rFonts w:eastAsia="Times"/>
                <w:sz w:val="18"/>
                <w:szCs w:val="18"/>
                <w:lang w:val="en"/>
              </w:rPr>
              <w:t xml:space="preserve"> and their risk assessments, policies and procedures will be followed from that point forward.</w:t>
            </w:r>
          </w:p>
          <w:p w14:paraId="1447C86D" w14:textId="1506A8E0" w:rsidR="0034506C" w:rsidRPr="005A08C5" w:rsidRDefault="0034506C" w:rsidP="36D77315">
            <w:pPr>
              <w:spacing w:after="80"/>
              <w:rPr>
                <w:rFonts w:eastAsia="Times"/>
                <w:sz w:val="18"/>
                <w:szCs w:val="18"/>
                <w:lang w:val="en"/>
              </w:rPr>
            </w:pPr>
            <w:r w:rsidRPr="36D77315">
              <w:rPr>
                <w:rFonts w:eastAsia="Times"/>
                <w:sz w:val="18"/>
                <w:szCs w:val="18"/>
                <w:lang w:val="en"/>
              </w:rPr>
              <w:t>Additional information:</w:t>
            </w:r>
          </w:p>
          <w:p w14:paraId="09C575BA" w14:textId="2EB3EBC2" w:rsidR="477F726F" w:rsidRDefault="477F726F" w:rsidP="36D77315">
            <w:pPr>
              <w:spacing w:after="80"/>
              <w:rPr>
                <w:rFonts w:eastAsia="Times"/>
                <w:sz w:val="18"/>
                <w:szCs w:val="18"/>
                <w:lang w:val="en"/>
              </w:rPr>
            </w:pPr>
            <w:r w:rsidRPr="36D77315">
              <w:rPr>
                <w:rFonts w:eastAsia="Times"/>
                <w:color w:val="0070C0"/>
                <w:sz w:val="18"/>
                <w:szCs w:val="18"/>
                <w:lang w:val="en"/>
              </w:rPr>
              <w:t xml:space="preserve">From 2.11.20 the isolation rooms will be used for group catch up work on the understanding that any group will leave immediately if someone needs to go into isolation </w:t>
            </w:r>
            <w:r w:rsidR="45D2E816" w:rsidRPr="36D77315">
              <w:rPr>
                <w:rFonts w:eastAsia="Times"/>
                <w:color w:val="0070C0"/>
                <w:sz w:val="18"/>
                <w:szCs w:val="18"/>
                <w:lang w:val="en"/>
              </w:rPr>
              <w:t>prior</w:t>
            </w:r>
            <w:r w:rsidRPr="36D77315">
              <w:rPr>
                <w:rFonts w:eastAsia="Times"/>
                <w:color w:val="0070C0"/>
                <w:sz w:val="18"/>
                <w:szCs w:val="18"/>
                <w:lang w:val="en"/>
              </w:rPr>
              <w:t xml:space="preserve"> to going home.</w:t>
            </w:r>
            <w:r w:rsidR="4CF4811B" w:rsidRPr="36D77315">
              <w:rPr>
                <w:rFonts w:eastAsia="Times"/>
                <w:color w:val="0070C0"/>
                <w:sz w:val="18"/>
                <w:szCs w:val="18"/>
                <w:lang w:val="en"/>
              </w:rPr>
              <w:t xml:space="preserve"> Signage will denote a group is using the space so it is understood that anyone displaying symptoms will not enter until the room is cleared.</w:t>
            </w:r>
          </w:p>
          <w:p w14:paraId="1F1759D8" w14:textId="64A8272A" w:rsidR="0034506C" w:rsidRPr="005A08C5" w:rsidRDefault="0034506C" w:rsidP="005A08C5">
            <w:pPr>
              <w:spacing w:after="80" w:line="240" w:lineRule="auto"/>
              <w:rPr>
                <w:rFonts w:eastAsia="Times"/>
                <w:sz w:val="18"/>
                <w:szCs w:val="18"/>
                <w:lang w:val="en"/>
              </w:rPr>
            </w:pPr>
            <w:r w:rsidRPr="005A08C5">
              <w:rPr>
                <w:rFonts w:eastAsia="Times"/>
                <w:sz w:val="18"/>
                <w:szCs w:val="18"/>
                <w:lang w:val="en"/>
              </w:rPr>
              <w:t xml:space="preserve">PPE is available in both isolation rooms. </w:t>
            </w:r>
          </w:p>
          <w:p w14:paraId="4530EA92" w14:textId="24D64588" w:rsidR="0034506C" w:rsidRPr="005A08C5" w:rsidRDefault="0034506C" w:rsidP="005A08C5">
            <w:pPr>
              <w:spacing w:after="80" w:line="240" w:lineRule="auto"/>
              <w:rPr>
                <w:sz w:val="18"/>
                <w:szCs w:val="18"/>
              </w:rPr>
            </w:pPr>
            <w:r w:rsidRPr="005A08C5">
              <w:rPr>
                <w:rFonts w:eastAsia="Times"/>
                <w:sz w:val="18"/>
                <w:szCs w:val="18"/>
                <w:lang w:val="en"/>
              </w:rPr>
              <w:t xml:space="preserve">Ensure PPE availability is checked weekly and after an isolation incident as it is cleaned. </w:t>
            </w:r>
            <w:r w:rsidR="00EF00E0">
              <w:rPr>
                <w:rFonts w:eastAsia="Times"/>
                <w:sz w:val="18"/>
                <w:szCs w:val="18"/>
                <w:lang w:val="en"/>
              </w:rPr>
              <w:t>The room and areas used by the affected child/adult must be cleaned with bleach.</w:t>
            </w:r>
          </w:p>
          <w:p w14:paraId="16254C02" w14:textId="2C165856" w:rsidR="0034506C" w:rsidRPr="005A08C5" w:rsidRDefault="0034506C" w:rsidP="005A08C5">
            <w:pPr>
              <w:spacing w:after="80" w:line="240" w:lineRule="auto"/>
              <w:rPr>
                <w:sz w:val="18"/>
                <w:szCs w:val="18"/>
              </w:rPr>
            </w:pPr>
            <w:r w:rsidRPr="005A08C5">
              <w:rPr>
                <w:rFonts w:eastAsia="Times"/>
                <w:sz w:val="18"/>
                <w:szCs w:val="18"/>
                <w:lang w:val="en"/>
              </w:rPr>
              <w:t xml:space="preserve">Signage to denote isolation room and to note if the isolation room is occupied by a suspected case. </w:t>
            </w:r>
          </w:p>
          <w:p w14:paraId="1C451A73" w14:textId="589BF984" w:rsidR="0034506C" w:rsidRPr="005A08C5" w:rsidRDefault="0034506C" w:rsidP="005A08C5">
            <w:pPr>
              <w:spacing w:after="80" w:line="240" w:lineRule="auto"/>
              <w:rPr>
                <w:rFonts w:cstheme="minorHAnsi"/>
                <w:sz w:val="18"/>
                <w:szCs w:val="18"/>
              </w:rPr>
            </w:pPr>
            <w:r w:rsidRPr="005A08C5">
              <w:rPr>
                <w:rFonts w:eastAsia="Times"/>
                <w:sz w:val="18"/>
                <w:szCs w:val="18"/>
                <w:lang w:val="en"/>
              </w:rPr>
              <w:t xml:space="preserve">Paper/pen for recording contacts and movement. </w:t>
            </w:r>
          </w:p>
          <w:p w14:paraId="229F1A71" w14:textId="2FF41477" w:rsidR="0034506C" w:rsidRPr="005A08C5" w:rsidRDefault="0034506C" w:rsidP="005A08C5">
            <w:pPr>
              <w:spacing w:after="80" w:line="240" w:lineRule="auto"/>
              <w:rPr>
                <w:rFonts w:cstheme="minorHAnsi"/>
                <w:sz w:val="18"/>
                <w:szCs w:val="18"/>
              </w:rPr>
            </w:pPr>
            <w:r w:rsidRPr="005A08C5">
              <w:rPr>
                <w:rFonts w:eastAsia="Times" w:cstheme="minorHAnsi"/>
                <w:sz w:val="18"/>
                <w:szCs w:val="18"/>
                <w:lang w:val="en"/>
              </w:rPr>
              <w:t xml:space="preserve">Shield, mask, apron and gloves worn by the supervising adult. </w:t>
            </w:r>
          </w:p>
          <w:p w14:paraId="4557A7D4" w14:textId="77777777" w:rsidR="0034506C" w:rsidRDefault="0034506C" w:rsidP="005A08C5">
            <w:pPr>
              <w:spacing w:after="80" w:line="240" w:lineRule="auto"/>
              <w:rPr>
                <w:rFonts w:eastAsia="Times" w:cstheme="minorHAnsi"/>
                <w:sz w:val="18"/>
                <w:szCs w:val="18"/>
                <w:lang w:val="en"/>
              </w:rPr>
            </w:pPr>
            <w:r w:rsidRPr="005A08C5">
              <w:rPr>
                <w:rFonts w:eastAsia="Times" w:cstheme="minorHAnsi"/>
                <w:sz w:val="18"/>
                <w:szCs w:val="18"/>
                <w:lang w:val="en"/>
              </w:rPr>
              <w:t xml:space="preserve">Shield to combat spitting, vomiting and coughing. </w:t>
            </w:r>
          </w:p>
          <w:p w14:paraId="6151F732" w14:textId="77777777" w:rsidR="00822664" w:rsidRDefault="00822664" w:rsidP="005A08C5">
            <w:pPr>
              <w:spacing w:after="80" w:line="240" w:lineRule="auto"/>
              <w:rPr>
                <w:rFonts w:eastAsia="Times" w:cstheme="minorHAnsi"/>
                <w:sz w:val="18"/>
                <w:szCs w:val="18"/>
                <w:lang w:val="en"/>
              </w:rPr>
            </w:pPr>
            <w:r>
              <w:rPr>
                <w:rFonts w:eastAsia="Times" w:cstheme="minorHAnsi"/>
                <w:sz w:val="18"/>
                <w:szCs w:val="18"/>
                <w:lang w:val="en"/>
              </w:rPr>
              <w:t>Prevention:</w:t>
            </w:r>
          </w:p>
          <w:p w14:paraId="4393D77C" w14:textId="64C0E722" w:rsidR="00822664" w:rsidRDefault="00822664" w:rsidP="4D99354B">
            <w:pPr>
              <w:spacing w:after="80" w:line="240" w:lineRule="auto"/>
              <w:rPr>
                <w:rFonts w:eastAsia="Times"/>
                <w:sz w:val="18"/>
                <w:szCs w:val="18"/>
                <w:lang w:val="en"/>
              </w:rPr>
            </w:pPr>
            <w:r w:rsidRPr="4D99354B">
              <w:rPr>
                <w:rFonts w:eastAsia="Times"/>
                <w:sz w:val="18"/>
                <w:szCs w:val="18"/>
                <w:lang w:val="en"/>
              </w:rPr>
              <w:t>No-one should attend school if they have tested positive within the last 10 days even if they have no symptoms. If symptoms develop then the 10 day isolation starts from the day they develop symptoms. Other members of the household must self-isolate for 14 days from when the symptoms developed</w:t>
            </w:r>
            <w:r w:rsidR="7902AFF7" w:rsidRPr="4D99354B">
              <w:rPr>
                <w:rFonts w:eastAsia="Times"/>
                <w:sz w:val="18"/>
                <w:szCs w:val="18"/>
                <w:lang w:val="en"/>
              </w:rPr>
              <w:t xml:space="preserve"> (</w:t>
            </w:r>
            <w:r w:rsidR="7902AFF7" w:rsidRPr="4D99354B">
              <w:rPr>
                <w:rFonts w:eastAsia="Times"/>
                <w:color w:val="00B050"/>
                <w:sz w:val="18"/>
                <w:szCs w:val="18"/>
                <w:lang w:val="en"/>
              </w:rPr>
              <w:t>or 10 days as per the latest guidance)</w:t>
            </w:r>
            <w:r w:rsidRPr="4D99354B">
              <w:rPr>
                <w:rFonts w:eastAsia="Times"/>
                <w:sz w:val="18"/>
                <w:szCs w:val="18"/>
                <w:lang w:val="en"/>
              </w:rPr>
              <w:t>.</w:t>
            </w:r>
          </w:p>
          <w:p w14:paraId="3C568D81" w14:textId="77777777" w:rsidR="00822664" w:rsidRDefault="00EF00E0" w:rsidP="005A08C5">
            <w:pPr>
              <w:spacing w:after="80" w:line="240" w:lineRule="auto"/>
              <w:rPr>
                <w:rFonts w:cstheme="minorHAnsi"/>
                <w:sz w:val="18"/>
                <w:szCs w:val="18"/>
              </w:rPr>
            </w:pPr>
            <w:r>
              <w:rPr>
                <w:rFonts w:cstheme="minorHAnsi"/>
                <w:sz w:val="18"/>
                <w:szCs w:val="18"/>
              </w:rPr>
              <w:t>Anyone who has been in contact with a child or adult who is unwell must wash their hands for at least 20 seconds or use hand sanitiser.</w:t>
            </w:r>
          </w:p>
          <w:p w14:paraId="39191D57" w14:textId="39A9351E" w:rsidR="00F921E4" w:rsidRPr="005A08C5" w:rsidRDefault="00F921E4" w:rsidP="005A08C5">
            <w:pPr>
              <w:spacing w:after="80" w:line="240" w:lineRule="auto"/>
              <w:rPr>
                <w:rFonts w:cstheme="minorHAnsi"/>
                <w:sz w:val="18"/>
                <w:szCs w:val="18"/>
              </w:rPr>
            </w:pPr>
            <w:r>
              <w:rPr>
                <w:rFonts w:cstheme="minorHAnsi"/>
                <w:sz w:val="18"/>
                <w:szCs w:val="18"/>
              </w:rPr>
              <w:lastRenderedPageBreak/>
              <w:t>Staff must inform the school office of any close contact that takes place between staff and children in different bubbles so a record can be kept eg intimate care; first aid; isolation.</w:t>
            </w:r>
          </w:p>
        </w:tc>
      </w:tr>
      <w:tr w:rsidR="0034506C" w:rsidRPr="005A08C5" w14:paraId="4F8EC3B7" w14:textId="77777777" w:rsidTr="736852E3">
        <w:trPr>
          <w:cantSplit/>
          <w:trHeight w:val="1134"/>
        </w:trPr>
        <w:tc>
          <w:tcPr>
            <w:tcW w:w="672" w:type="dxa"/>
            <w:vMerge/>
            <w:textDirection w:val="btLr"/>
          </w:tcPr>
          <w:p w14:paraId="3A9CAFC7" w14:textId="2858933E" w:rsidR="0034506C" w:rsidRPr="005A08C5" w:rsidRDefault="0034506C" w:rsidP="0034506C">
            <w:pPr>
              <w:ind w:left="113" w:right="113"/>
              <w:rPr>
                <w:rFonts w:cstheme="minorHAnsi"/>
                <w:sz w:val="18"/>
                <w:szCs w:val="18"/>
              </w:rPr>
            </w:pPr>
          </w:p>
        </w:tc>
        <w:tc>
          <w:tcPr>
            <w:tcW w:w="1426" w:type="dxa"/>
            <w:shd w:val="clear" w:color="auto" w:fill="FFF2CC" w:themeFill="accent4" w:themeFillTint="33"/>
          </w:tcPr>
          <w:p w14:paraId="422ED8D4" w14:textId="25EE1B5E" w:rsidR="0034506C" w:rsidRPr="005A08C5" w:rsidRDefault="0034506C" w:rsidP="00C1099C">
            <w:pPr>
              <w:rPr>
                <w:rFonts w:cstheme="minorHAnsi"/>
                <w:sz w:val="18"/>
                <w:szCs w:val="18"/>
              </w:rPr>
            </w:pPr>
            <w:r w:rsidRPr="005A08C5">
              <w:rPr>
                <w:rFonts w:cstheme="minorHAnsi"/>
                <w:sz w:val="18"/>
                <w:szCs w:val="18"/>
              </w:rPr>
              <w:t>Mental health of staff members deteriorates making them unable to work</w:t>
            </w:r>
          </w:p>
        </w:tc>
        <w:tc>
          <w:tcPr>
            <w:tcW w:w="1199" w:type="dxa"/>
            <w:shd w:val="clear" w:color="auto" w:fill="FFF2CC" w:themeFill="accent4" w:themeFillTint="33"/>
          </w:tcPr>
          <w:p w14:paraId="1A410879" w14:textId="380440EB" w:rsidR="0034506C" w:rsidRPr="005A08C5" w:rsidRDefault="0034506C" w:rsidP="00C1099C">
            <w:pPr>
              <w:rPr>
                <w:rFonts w:cstheme="minorHAnsi"/>
                <w:color w:val="000000"/>
                <w:sz w:val="18"/>
                <w:szCs w:val="18"/>
              </w:rPr>
            </w:pPr>
            <w:r w:rsidRPr="005A08C5">
              <w:rPr>
                <w:rFonts w:cstheme="minorHAnsi"/>
                <w:color w:val="000000"/>
                <w:sz w:val="18"/>
                <w:szCs w:val="18"/>
              </w:rPr>
              <w:t>Staff</w:t>
            </w:r>
          </w:p>
        </w:tc>
        <w:tc>
          <w:tcPr>
            <w:tcW w:w="1139" w:type="dxa"/>
            <w:shd w:val="clear" w:color="auto" w:fill="FFF2CC" w:themeFill="accent4" w:themeFillTint="33"/>
          </w:tcPr>
          <w:p w14:paraId="2C5E4530" w14:textId="277E1840" w:rsidR="0034506C" w:rsidRPr="005A08C5" w:rsidRDefault="0034506C" w:rsidP="00C1099C">
            <w:pPr>
              <w:rPr>
                <w:color w:val="000000" w:themeColor="text1"/>
                <w:sz w:val="18"/>
                <w:szCs w:val="18"/>
              </w:rPr>
            </w:pPr>
            <w:r w:rsidRPr="005A08C5">
              <w:rPr>
                <w:color w:val="000000" w:themeColor="text1"/>
                <w:sz w:val="18"/>
                <w:szCs w:val="18"/>
              </w:rPr>
              <w:t>Too few staff in school and /or need to use supply staff</w:t>
            </w:r>
          </w:p>
        </w:tc>
        <w:tc>
          <w:tcPr>
            <w:tcW w:w="11099" w:type="dxa"/>
            <w:gridSpan w:val="2"/>
            <w:shd w:val="clear" w:color="auto" w:fill="FFF2CC" w:themeFill="accent4" w:themeFillTint="33"/>
          </w:tcPr>
          <w:p w14:paraId="5DD650A7" w14:textId="77777777" w:rsidR="00FA05CA" w:rsidRDefault="0034506C" w:rsidP="2C5DB684">
            <w:pPr>
              <w:rPr>
                <w:sz w:val="18"/>
                <w:szCs w:val="18"/>
                <w:lang w:val="en"/>
              </w:rPr>
            </w:pPr>
            <w:r w:rsidRPr="2C5DB684">
              <w:rPr>
                <w:sz w:val="18"/>
                <w:szCs w:val="18"/>
                <w:lang w:val="en"/>
              </w:rPr>
              <w:t xml:space="preserve">Availability of remote support sessions from MAST; ensuring staff work with others when they are in and don’t feel isolated; staff encouraged to share anxieties and recognise that everyone is feeling anxious at this time. SLT continue to check in with staff on a regular basis. </w:t>
            </w:r>
          </w:p>
          <w:p w14:paraId="3ABA9D58" w14:textId="64C1308F" w:rsidR="0034506C" w:rsidRPr="005A08C5" w:rsidRDefault="00FA05CA" w:rsidP="4D99354B">
            <w:pPr>
              <w:rPr>
                <w:rFonts w:ascii="Calibri" w:eastAsia="Calibri" w:hAnsi="Calibri" w:cs="Calibri"/>
                <w:sz w:val="18"/>
                <w:szCs w:val="18"/>
                <w:highlight w:val="magenta"/>
                <w:lang w:val="en"/>
              </w:rPr>
            </w:pPr>
            <w:r w:rsidRPr="4D99354B">
              <w:rPr>
                <w:color w:val="0070C0"/>
                <w:sz w:val="18"/>
                <w:szCs w:val="18"/>
                <w:lang w:val="en"/>
              </w:rPr>
              <w:t>Well-being support available through supply insurance, MAST and Able Futures for all staff.</w:t>
            </w:r>
            <w:r>
              <w:br/>
            </w:r>
            <w:r w:rsidR="5A6312E8" w:rsidRPr="4D99354B">
              <w:rPr>
                <w:rFonts w:eastAsiaTheme="minorEastAsia"/>
                <w:color w:val="00B050"/>
                <w:sz w:val="18"/>
                <w:szCs w:val="18"/>
              </w:rPr>
              <w:t>Livewell’s First Response Service is available to contact 24/7 for people in Plymouth aged 18 or over experiencing a mental health crisis or if you’re concerned about someone by calling 0800 923 9323</w:t>
            </w:r>
            <w:r>
              <w:br/>
            </w:r>
            <w:r w:rsidR="17650B51" w:rsidRPr="4D99354B">
              <w:rPr>
                <w:rFonts w:ascii="Calibri" w:eastAsia="Calibri" w:hAnsi="Calibri" w:cs="Calibri"/>
                <w:sz w:val="18"/>
                <w:szCs w:val="18"/>
                <w:lang w:val="en"/>
              </w:rPr>
              <w:t>The Early Years unit staff will make every effort to not mix with the rest of the school building and staff due to young children finding social distancing measures nearly impossible. Early Years staff to be kept in continuous communication with the rest o</w:t>
            </w:r>
            <w:r w:rsidR="2E1CAF67" w:rsidRPr="4D99354B">
              <w:rPr>
                <w:rFonts w:ascii="Calibri" w:eastAsia="Calibri" w:hAnsi="Calibri" w:cs="Calibri"/>
                <w:sz w:val="18"/>
                <w:szCs w:val="18"/>
                <w:lang w:val="en"/>
              </w:rPr>
              <w:t>f</w:t>
            </w:r>
            <w:r w:rsidR="17650B51" w:rsidRPr="4D99354B">
              <w:rPr>
                <w:rFonts w:ascii="Calibri" w:eastAsia="Calibri" w:hAnsi="Calibri" w:cs="Calibri"/>
                <w:sz w:val="18"/>
                <w:szCs w:val="18"/>
                <w:lang w:val="en"/>
              </w:rPr>
              <w:t xml:space="preserve"> the school in different ways.  </w:t>
            </w:r>
          </w:p>
          <w:p w14:paraId="4BEEBA10" w14:textId="63521AB3" w:rsidR="0034506C" w:rsidRPr="005A08C5" w:rsidRDefault="68CEE734" w:rsidP="4D99354B">
            <w:pPr>
              <w:rPr>
                <w:rFonts w:ascii="Calibri" w:eastAsia="Calibri" w:hAnsi="Calibri" w:cs="Calibri"/>
                <w:color w:val="00B050"/>
                <w:sz w:val="18"/>
                <w:szCs w:val="18"/>
                <w:lang w:val="en"/>
              </w:rPr>
            </w:pPr>
            <w:r w:rsidRPr="4D99354B">
              <w:rPr>
                <w:rFonts w:ascii="Calibri" w:eastAsia="Calibri" w:hAnsi="Calibri" w:cs="Calibri"/>
                <w:color w:val="00B050"/>
                <w:sz w:val="18"/>
                <w:szCs w:val="18"/>
                <w:lang w:val="en"/>
              </w:rPr>
              <w:t xml:space="preserve">Staff should not enter the Early Years classrooms unless absolutely necessary. Messages from the office will be </w:t>
            </w:r>
            <w:r w:rsidR="711A6CB3" w:rsidRPr="4D99354B">
              <w:rPr>
                <w:rFonts w:ascii="Calibri" w:eastAsia="Calibri" w:hAnsi="Calibri" w:cs="Calibri"/>
                <w:color w:val="00B050"/>
                <w:sz w:val="18"/>
                <w:szCs w:val="18"/>
                <w:lang w:val="en"/>
              </w:rPr>
              <w:t>emailed to all EYFS staff, who will need to check at 10am, 1pm and 3pm each day.</w:t>
            </w:r>
          </w:p>
        </w:tc>
      </w:tr>
      <w:tr w:rsidR="0034506C" w:rsidRPr="005A08C5" w14:paraId="0E63C35F" w14:textId="77777777" w:rsidTr="736852E3">
        <w:trPr>
          <w:cantSplit/>
          <w:trHeight w:val="1134"/>
        </w:trPr>
        <w:tc>
          <w:tcPr>
            <w:tcW w:w="672" w:type="dxa"/>
            <w:vMerge w:val="restart"/>
            <w:shd w:val="clear" w:color="auto" w:fill="FFF2CC" w:themeFill="accent4" w:themeFillTint="33"/>
            <w:textDirection w:val="btLr"/>
          </w:tcPr>
          <w:p w14:paraId="5FB93E57" w14:textId="14F940F0" w:rsidR="0034506C" w:rsidRPr="005A08C5" w:rsidRDefault="0034506C" w:rsidP="0034506C">
            <w:pPr>
              <w:ind w:left="113" w:right="113"/>
              <w:rPr>
                <w:rFonts w:cstheme="minorHAnsi"/>
                <w:sz w:val="18"/>
                <w:szCs w:val="18"/>
              </w:rPr>
            </w:pPr>
          </w:p>
        </w:tc>
        <w:tc>
          <w:tcPr>
            <w:tcW w:w="1426" w:type="dxa"/>
            <w:shd w:val="clear" w:color="auto" w:fill="FFF2CC" w:themeFill="accent4" w:themeFillTint="33"/>
          </w:tcPr>
          <w:p w14:paraId="5471238A" w14:textId="30B7DE02" w:rsidR="0034506C" w:rsidRPr="005A08C5" w:rsidRDefault="0034506C" w:rsidP="005A08C5">
            <w:pPr>
              <w:rPr>
                <w:rFonts w:cstheme="minorHAnsi"/>
                <w:sz w:val="18"/>
                <w:szCs w:val="18"/>
              </w:rPr>
            </w:pPr>
            <w:r w:rsidRPr="005A08C5">
              <w:rPr>
                <w:rFonts w:cstheme="minorHAnsi"/>
                <w:sz w:val="18"/>
                <w:szCs w:val="18"/>
              </w:rPr>
              <w:t xml:space="preserve">Children and families become more vulnerable </w:t>
            </w:r>
            <w:r>
              <w:rPr>
                <w:rFonts w:cstheme="minorHAnsi"/>
                <w:sz w:val="18"/>
                <w:szCs w:val="18"/>
              </w:rPr>
              <w:t>if lockdown happens again</w:t>
            </w:r>
          </w:p>
        </w:tc>
        <w:tc>
          <w:tcPr>
            <w:tcW w:w="1199" w:type="dxa"/>
            <w:shd w:val="clear" w:color="auto" w:fill="FFF2CC" w:themeFill="accent4" w:themeFillTint="33"/>
          </w:tcPr>
          <w:p w14:paraId="136D3E4D" w14:textId="3F876E89" w:rsidR="0034506C" w:rsidRPr="005A08C5" w:rsidRDefault="0034506C" w:rsidP="00C1099C">
            <w:pPr>
              <w:rPr>
                <w:rFonts w:cstheme="minorHAnsi"/>
                <w:color w:val="000000"/>
                <w:sz w:val="18"/>
                <w:szCs w:val="18"/>
              </w:rPr>
            </w:pPr>
            <w:r w:rsidRPr="005A08C5">
              <w:rPr>
                <w:rFonts w:cstheme="minorHAnsi"/>
                <w:color w:val="000000"/>
                <w:sz w:val="18"/>
                <w:szCs w:val="18"/>
              </w:rPr>
              <w:t>Children and families</w:t>
            </w:r>
          </w:p>
        </w:tc>
        <w:tc>
          <w:tcPr>
            <w:tcW w:w="1139" w:type="dxa"/>
            <w:shd w:val="clear" w:color="auto" w:fill="FFF2CC" w:themeFill="accent4" w:themeFillTint="33"/>
          </w:tcPr>
          <w:p w14:paraId="20410609" w14:textId="12E64A3B" w:rsidR="0034506C" w:rsidRPr="005A08C5" w:rsidRDefault="0034506C" w:rsidP="00C1099C">
            <w:pPr>
              <w:rPr>
                <w:rFonts w:cstheme="minorHAnsi"/>
                <w:color w:val="000000" w:themeColor="text1"/>
                <w:sz w:val="18"/>
                <w:szCs w:val="18"/>
              </w:rPr>
            </w:pPr>
          </w:p>
        </w:tc>
        <w:tc>
          <w:tcPr>
            <w:tcW w:w="11099" w:type="dxa"/>
            <w:gridSpan w:val="2"/>
            <w:shd w:val="clear" w:color="auto" w:fill="FFF2CC" w:themeFill="accent4" w:themeFillTint="33"/>
          </w:tcPr>
          <w:p w14:paraId="0D2C1677" w14:textId="7E9F1106" w:rsidR="0034506C" w:rsidRPr="005A08C5" w:rsidRDefault="0034506C" w:rsidP="32B5810D">
            <w:pPr>
              <w:rPr>
                <w:sz w:val="18"/>
                <w:szCs w:val="18"/>
                <w:lang w:val="en"/>
              </w:rPr>
            </w:pPr>
            <w:r w:rsidRPr="32B5810D">
              <w:rPr>
                <w:sz w:val="18"/>
                <w:szCs w:val="18"/>
                <w:lang w:val="en"/>
              </w:rPr>
              <w:t>Weekly phone call from PSA/SLT/Office; email contact to school, which is checked regularly; MAST support to continue but may be remote; new families can be referred through Ed Psych – no referrals necessary. Log any phone calls and keep any emails. DO NOT UNDERTAKE HOME VISITS.</w:t>
            </w:r>
          </w:p>
          <w:p w14:paraId="60FBC94B" w14:textId="102505F5" w:rsidR="0034506C" w:rsidRPr="005A08C5" w:rsidRDefault="14E1C7C4" w:rsidP="32B5810D">
            <w:pPr>
              <w:rPr>
                <w:sz w:val="18"/>
                <w:szCs w:val="18"/>
                <w:lang w:val="en"/>
              </w:rPr>
            </w:pPr>
            <w:r w:rsidRPr="32B5810D">
              <w:rPr>
                <w:color w:val="7030A0"/>
                <w:sz w:val="18"/>
                <w:szCs w:val="18"/>
                <w:lang w:val="en"/>
              </w:rPr>
              <w:t>Weekly video calls to be made to all children in small groups by teaching staff to check in with home learning also so children can see each other.</w:t>
            </w:r>
          </w:p>
        </w:tc>
      </w:tr>
      <w:tr w:rsidR="0034506C" w:rsidRPr="005A08C5" w14:paraId="2F263968" w14:textId="77777777" w:rsidTr="736852E3">
        <w:trPr>
          <w:cantSplit/>
          <w:trHeight w:val="1134"/>
        </w:trPr>
        <w:tc>
          <w:tcPr>
            <w:tcW w:w="672" w:type="dxa"/>
            <w:vMerge/>
            <w:textDirection w:val="btLr"/>
          </w:tcPr>
          <w:p w14:paraId="612C1E5A" w14:textId="10BDB7A9" w:rsidR="0034506C" w:rsidRPr="005A08C5" w:rsidRDefault="0034506C" w:rsidP="001777F3">
            <w:pPr>
              <w:ind w:left="113" w:right="113"/>
              <w:rPr>
                <w:rFonts w:cstheme="minorHAnsi"/>
                <w:sz w:val="18"/>
                <w:szCs w:val="18"/>
              </w:rPr>
            </w:pPr>
          </w:p>
        </w:tc>
        <w:tc>
          <w:tcPr>
            <w:tcW w:w="1426" w:type="dxa"/>
            <w:shd w:val="clear" w:color="auto" w:fill="FFF2CC" w:themeFill="accent4" w:themeFillTint="33"/>
          </w:tcPr>
          <w:p w14:paraId="74955DE0" w14:textId="2278EF94" w:rsidR="0034506C" w:rsidRPr="005A08C5" w:rsidRDefault="0034506C" w:rsidP="001777F3">
            <w:pPr>
              <w:rPr>
                <w:rFonts w:cstheme="minorHAnsi"/>
                <w:sz w:val="18"/>
                <w:szCs w:val="18"/>
              </w:rPr>
            </w:pPr>
            <w:r w:rsidRPr="005A08C5">
              <w:rPr>
                <w:rFonts w:eastAsia="Times" w:cstheme="minorHAnsi"/>
                <w:sz w:val="18"/>
                <w:szCs w:val="18"/>
              </w:rPr>
              <w:t xml:space="preserve">Individual Learners (very young children and </w:t>
            </w:r>
            <w:r>
              <w:rPr>
                <w:rFonts w:eastAsia="Times" w:cstheme="minorHAnsi"/>
                <w:sz w:val="18"/>
                <w:szCs w:val="18"/>
              </w:rPr>
              <w:t xml:space="preserve">children with </w:t>
            </w:r>
            <w:r w:rsidRPr="005A08C5">
              <w:rPr>
                <w:rFonts w:eastAsia="Times" w:cstheme="minorHAnsi"/>
                <w:sz w:val="18"/>
                <w:szCs w:val="18"/>
              </w:rPr>
              <w:t>SEN)</w:t>
            </w:r>
          </w:p>
        </w:tc>
        <w:tc>
          <w:tcPr>
            <w:tcW w:w="1199" w:type="dxa"/>
            <w:shd w:val="clear" w:color="auto" w:fill="FFF2CC" w:themeFill="accent4" w:themeFillTint="33"/>
          </w:tcPr>
          <w:p w14:paraId="213F4BE5" w14:textId="77777777" w:rsidR="0034506C" w:rsidRPr="005A08C5" w:rsidRDefault="0034506C" w:rsidP="001777F3">
            <w:pPr>
              <w:rPr>
                <w:rFonts w:cstheme="minorHAnsi"/>
                <w:color w:val="000000"/>
                <w:sz w:val="18"/>
                <w:szCs w:val="18"/>
              </w:rPr>
            </w:pPr>
          </w:p>
        </w:tc>
        <w:tc>
          <w:tcPr>
            <w:tcW w:w="1139" w:type="dxa"/>
            <w:shd w:val="clear" w:color="auto" w:fill="FFF2CC" w:themeFill="accent4" w:themeFillTint="33"/>
          </w:tcPr>
          <w:p w14:paraId="144F4ADD" w14:textId="2F65F36A" w:rsidR="0034506C" w:rsidRPr="005A08C5" w:rsidRDefault="0034506C" w:rsidP="001777F3">
            <w:pPr>
              <w:rPr>
                <w:rFonts w:cstheme="minorHAnsi"/>
                <w:color w:val="000000" w:themeColor="text1"/>
                <w:sz w:val="18"/>
                <w:szCs w:val="18"/>
              </w:rPr>
            </w:pPr>
            <w:r w:rsidRPr="005A08C5">
              <w:rPr>
                <w:rFonts w:eastAsia="Times" w:cstheme="minorHAnsi"/>
                <w:sz w:val="18"/>
                <w:szCs w:val="18"/>
              </w:rPr>
              <w:t>Spread C-19</w:t>
            </w:r>
            <w:r>
              <w:rPr>
                <w:rFonts w:eastAsia="Times" w:cstheme="minorHAnsi"/>
                <w:sz w:val="18"/>
                <w:szCs w:val="18"/>
              </w:rPr>
              <w:t>,</w:t>
            </w:r>
            <w:r w:rsidRPr="005A08C5">
              <w:rPr>
                <w:rFonts w:eastAsia="Times" w:cstheme="minorHAnsi"/>
                <w:sz w:val="18"/>
                <w:szCs w:val="18"/>
              </w:rPr>
              <w:t xml:space="preserve"> passing on or receiving</w:t>
            </w:r>
            <w:r>
              <w:rPr>
                <w:rFonts w:eastAsia="Times" w:cstheme="minorHAnsi"/>
                <w:sz w:val="18"/>
                <w:szCs w:val="18"/>
              </w:rPr>
              <w:t>,</w:t>
            </w:r>
            <w:r w:rsidRPr="005A08C5">
              <w:rPr>
                <w:rFonts w:eastAsia="Times" w:cstheme="minorHAnsi"/>
                <w:sz w:val="18"/>
                <w:szCs w:val="18"/>
              </w:rPr>
              <w:t xml:space="preserve"> self and to others</w:t>
            </w:r>
          </w:p>
        </w:tc>
        <w:tc>
          <w:tcPr>
            <w:tcW w:w="11099" w:type="dxa"/>
            <w:gridSpan w:val="2"/>
            <w:shd w:val="clear" w:color="auto" w:fill="FFF2CC" w:themeFill="accent4" w:themeFillTint="33"/>
          </w:tcPr>
          <w:p w14:paraId="0843D2D2" w14:textId="41FD2843" w:rsidR="0034506C" w:rsidRPr="005A08C5" w:rsidRDefault="0034506C" w:rsidP="459E6994">
            <w:pPr>
              <w:spacing w:after="80"/>
              <w:rPr>
                <w:rFonts w:eastAsia="Times"/>
                <w:sz w:val="18"/>
                <w:szCs w:val="18"/>
                <w:lang w:val="en"/>
              </w:rPr>
            </w:pPr>
            <w:r w:rsidRPr="2C5DB684">
              <w:rPr>
                <w:rFonts w:eastAsia="Times"/>
                <w:sz w:val="18"/>
                <w:szCs w:val="18"/>
                <w:lang w:val="en"/>
              </w:rPr>
              <w:t>Staff to consider the needs of individual children that could provide a risk of harm to staff or pupils during this time and complete an individual risk assessment for each child (see VW for details). This could be, but is not limited to, safeguarding flight risks, spitting,</w:t>
            </w:r>
            <w:r w:rsidR="2B5B2B7F" w:rsidRPr="2C5DB684">
              <w:rPr>
                <w:rFonts w:eastAsia="Times"/>
                <w:sz w:val="18"/>
                <w:szCs w:val="18"/>
                <w:lang w:val="en"/>
              </w:rPr>
              <w:t xml:space="preserve"> </w:t>
            </w:r>
            <w:r w:rsidR="2B5B2B7F" w:rsidRPr="2C5DB684">
              <w:rPr>
                <w:rFonts w:ascii="Calibri" w:eastAsia="Calibri" w:hAnsi="Calibri" w:cs="Calibri"/>
                <w:sz w:val="18"/>
                <w:szCs w:val="18"/>
                <w:lang w:val="en"/>
              </w:rPr>
              <w:t xml:space="preserve">hitting, holding </w:t>
            </w:r>
            <w:r w:rsidR="6410AA6F" w:rsidRPr="2C5DB684">
              <w:rPr>
                <w:rFonts w:ascii="Calibri" w:eastAsia="Calibri" w:hAnsi="Calibri" w:cs="Calibri"/>
                <w:sz w:val="18"/>
                <w:szCs w:val="18"/>
                <w:lang w:val="en"/>
              </w:rPr>
              <w:t>hands, hugging</w:t>
            </w:r>
            <w:r w:rsidR="2C4412B1" w:rsidRPr="2C5DB684">
              <w:rPr>
                <w:rFonts w:ascii="Calibri" w:eastAsia="Calibri" w:hAnsi="Calibri" w:cs="Calibri"/>
                <w:sz w:val="18"/>
                <w:szCs w:val="18"/>
                <w:lang w:val="en"/>
              </w:rPr>
              <w:t xml:space="preserve">, </w:t>
            </w:r>
            <w:r w:rsidR="2B5B2B7F" w:rsidRPr="2C5DB684">
              <w:rPr>
                <w:rFonts w:ascii="Calibri" w:eastAsia="Calibri" w:hAnsi="Calibri" w:cs="Calibri"/>
                <w:sz w:val="18"/>
                <w:szCs w:val="18"/>
                <w:lang w:val="en"/>
              </w:rPr>
              <w:t>getting dressed or undressed, changing nappies,</w:t>
            </w:r>
            <w:r w:rsidRPr="2C5DB684">
              <w:rPr>
                <w:rFonts w:eastAsia="Times"/>
                <w:sz w:val="18"/>
                <w:szCs w:val="18"/>
                <w:lang w:val="en"/>
              </w:rPr>
              <w:t xml:space="preserve"> unable to practice personal hygiene tasks effectively, general </w:t>
            </w:r>
            <w:r w:rsidRPr="00F921E4">
              <w:rPr>
                <w:rFonts w:eastAsia="Times"/>
                <w:sz w:val="18"/>
                <w:szCs w:val="18"/>
              </w:rPr>
              <w:t>behaviour</w:t>
            </w:r>
            <w:r w:rsidRPr="2C5DB684">
              <w:rPr>
                <w:rFonts w:eastAsia="Times"/>
                <w:sz w:val="18"/>
                <w:szCs w:val="18"/>
                <w:lang w:val="en"/>
              </w:rPr>
              <w:t xml:space="preserve"> which might make them more likely to break social distancing guidance placing themselves and others at risk. </w:t>
            </w:r>
          </w:p>
          <w:p w14:paraId="2B844A1A" w14:textId="0CB43EDA" w:rsidR="00E40DCB" w:rsidRDefault="0034506C" w:rsidP="00E40DCB">
            <w:pPr>
              <w:rPr>
                <w:rFonts w:eastAsia="Times"/>
                <w:sz w:val="18"/>
                <w:szCs w:val="18"/>
                <w:lang w:val="en"/>
              </w:rPr>
            </w:pPr>
            <w:r w:rsidRPr="3B484B80">
              <w:rPr>
                <w:rFonts w:eastAsia="Times"/>
                <w:sz w:val="18"/>
                <w:szCs w:val="18"/>
                <w:lang w:val="en"/>
              </w:rPr>
              <w:t>Some children will more than likely break social distancing regulations due to their age and understanding. Some children may have toileting needs so social distancing will need to be broken between child and staff member when changing. Full PPE will need to be worn in this situation and</w:t>
            </w:r>
            <w:r w:rsidR="04FF5809" w:rsidRPr="3B484B80">
              <w:rPr>
                <w:rFonts w:eastAsia="Times"/>
                <w:sz w:val="18"/>
                <w:szCs w:val="18"/>
                <w:lang w:val="en"/>
              </w:rPr>
              <w:t xml:space="preserve"> this </w:t>
            </w:r>
            <w:r w:rsidRPr="3B484B80">
              <w:rPr>
                <w:rFonts w:eastAsia="Times"/>
                <w:sz w:val="18"/>
                <w:szCs w:val="18"/>
                <w:lang w:val="en"/>
              </w:rPr>
              <w:t xml:space="preserve">should be </w:t>
            </w:r>
            <w:r w:rsidR="70F12425" w:rsidRPr="3B484B80">
              <w:rPr>
                <w:rFonts w:eastAsia="Times"/>
                <w:sz w:val="18"/>
                <w:szCs w:val="18"/>
                <w:lang w:val="en"/>
              </w:rPr>
              <w:t>recorded at the school office. Children who are regularly changed will</w:t>
            </w:r>
            <w:r w:rsidRPr="3B484B80">
              <w:rPr>
                <w:rFonts w:eastAsia="Times"/>
                <w:sz w:val="18"/>
                <w:szCs w:val="18"/>
                <w:lang w:val="en"/>
              </w:rPr>
              <w:t xml:space="preserve"> </w:t>
            </w:r>
            <w:r w:rsidR="1F7ABBF2" w:rsidRPr="3B484B80">
              <w:rPr>
                <w:rFonts w:eastAsia="Times"/>
                <w:sz w:val="18"/>
                <w:szCs w:val="18"/>
                <w:lang w:val="en"/>
              </w:rPr>
              <w:t xml:space="preserve">have this recorded on the intimate care register. </w:t>
            </w:r>
            <w:r w:rsidRPr="3B484B80">
              <w:rPr>
                <w:rFonts w:eastAsia="Times"/>
                <w:sz w:val="18"/>
                <w:szCs w:val="18"/>
                <w:lang w:val="en"/>
              </w:rPr>
              <w:t>All children will need settling in as they have been away for so long and will be returning to a place that is different to the one they left. All children will need supervision when washing hands to make sure they have washed properly.</w:t>
            </w:r>
          </w:p>
          <w:p w14:paraId="7B02A2A3" w14:textId="191B962A" w:rsidR="0034506C" w:rsidRPr="005A08C5" w:rsidRDefault="3D042108" w:rsidP="00E40DCB">
            <w:pPr>
              <w:rPr>
                <w:rFonts w:ascii="Calibri" w:eastAsia="Calibri" w:hAnsi="Calibri" w:cs="Calibri"/>
                <w:sz w:val="18"/>
                <w:szCs w:val="18"/>
                <w:highlight w:val="magenta"/>
                <w:lang w:val="en"/>
              </w:rPr>
            </w:pPr>
            <w:r w:rsidRPr="4D99354B">
              <w:rPr>
                <w:rFonts w:ascii="Calibri" w:eastAsia="Calibri" w:hAnsi="Calibri" w:cs="Calibri"/>
                <w:sz w:val="18"/>
                <w:szCs w:val="18"/>
                <w:lang w:val="en"/>
              </w:rPr>
              <w:t>Early Years children</w:t>
            </w:r>
            <w:r w:rsidR="3434C1A7" w:rsidRPr="4D99354B">
              <w:rPr>
                <w:rFonts w:ascii="Calibri" w:eastAsia="Calibri" w:hAnsi="Calibri" w:cs="Calibri"/>
                <w:sz w:val="18"/>
                <w:szCs w:val="18"/>
                <w:lang w:val="en"/>
              </w:rPr>
              <w:t xml:space="preserve"> may</w:t>
            </w:r>
            <w:r w:rsidRPr="4D99354B">
              <w:rPr>
                <w:rFonts w:ascii="Calibri" w:eastAsia="Calibri" w:hAnsi="Calibri" w:cs="Calibri"/>
                <w:sz w:val="18"/>
                <w:szCs w:val="18"/>
                <w:lang w:val="en"/>
              </w:rPr>
              <w:t xml:space="preserve"> need support with dressing and undressing e.g. shoes, jumpers etc. Staff will </w:t>
            </w:r>
            <w:r w:rsidR="2B56FD7A" w:rsidRPr="4D99354B">
              <w:rPr>
                <w:rFonts w:ascii="Calibri" w:eastAsia="Calibri" w:hAnsi="Calibri" w:cs="Calibri"/>
                <w:sz w:val="18"/>
                <w:szCs w:val="18"/>
                <w:lang w:val="en"/>
              </w:rPr>
              <w:t xml:space="preserve">need to </w:t>
            </w:r>
            <w:r w:rsidRPr="4D99354B">
              <w:rPr>
                <w:rFonts w:ascii="Calibri" w:eastAsia="Calibri" w:hAnsi="Calibri" w:cs="Calibri"/>
                <w:sz w:val="18"/>
                <w:szCs w:val="18"/>
                <w:lang w:val="en"/>
              </w:rPr>
              <w:t>wear gloves</w:t>
            </w:r>
            <w:r w:rsidR="0288390C" w:rsidRPr="4D99354B">
              <w:rPr>
                <w:rFonts w:ascii="Calibri" w:eastAsia="Calibri" w:hAnsi="Calibri" w:cs="Calibri"/>
                <w:sz w:val="18"/>
                <w:szCs w:val="18"/>
                <w:lang w:val="en"/>
              </w:rPr>
              <w:t>, mask</w:t>
            </w:r>
            <w:r w:rsidR="7DE7997B" w:rsidRPr="4D99354B">
              <w:rPr>
                <w:rFonts w:ascii="Calibri" w:eastAsia="Calibri" w:hAnsi="Calibri" w:cs="Calibri"/>
                <w:sz w:val="18"/>
                <w:szCs w:val="18"/>
                <w:lang w:val="en"/>
              </w:rPr>
              <w:t xml:space="preserve"> </w:t>
            </w:r>
            <w:r w:rsidR="7DE7997B" w:rsidRPr="4D99354B">
              <w:rPr>
                <w:rFonts w:ascii="Calibri" w:eastAsia="Calibri" w:hAnsi="Calibri" w:cs="Calibri"/>
                <w:color w:val="00B050"/>
                <w:sz w:val="18"/>
                <w:szCs w:val="18"/>
                <w:lang w:val="en"/>
              </w:rPr>
              <w:t>and a visor</w:t>
            </w:r>
            <w:r w:rsidRPr="4D99354B">
              <w:rPr>
                <w:rFonts w:ascii="Calibri" w:eastAsia="Calibri" w:hAnsi="Calibri" w:cs="Calibri"/>
                <w:sz w:val="18"/>
                <w:szCs w:val="18"/>
                <w:lang w:val="en"/>
              </w:rPr>
              <w:t xml:space="preserve"> and continue to wash their hands afterwards. They will also document any time they have had to help a child completing these smaller tasks.</w:t>
            </w:r>
            <w:r w:rsidR="02994A90" w:rsidRPr="4D99354B">
              <w:rPr>
                <w:rFonts w:ascii="Calibri" w:eastAsia="Calibri" w:hAnsi="Calibri" w:cs="Calibri"/>
                <w:sz w:val="18"/>
                <w:szCs w:val="18"/>
                <w:lang w:val="en"/>
              </w:rPr>
              <w:t xml:space="preserve"> All children will be encouraged to be as independent with their dressing and undressing to avoid </w:t>
            </w:r>
            <w:r w:rsidR="5107C0FA" w:rsidRPr="4D99354B">
              <w:rPr>
                <w:rFonts w:ascii="Calibri" w:eastAsia="Calibri" w:hAnsi="Calibri" w:cs="Calibri"/>
                <w:sz w:val="18"/>
                <w:szCs w:val="18"/>
                <w:lang w:val="en"/>
              </w:rPr>
              <w:t>unnecessary</w:t>
            </w:r>
            <w:r w:rsidR="02994A90" w:rsidRPr="4D99354B">
              <w:rPr>
                <w:rFonts w:ascii="Calibri" w:eastAsia="Calibri" w:hAnsi="Calibri" w:cs="Calibri"/>
                <w:sz w:val="18"/>
                <w:szCs w:val="18"/>
                <w:lang w:val="en"/>
              </w:rPr>
              <w:t xml:space="preserve"> and </w:t>
            </w:r>
            <w:r w:rsidR="6BF92DD5" w:rsidRPr="4D99354B">
              <w:rPr>
                <w:rFonts w:ascii="Calibri" w:eastAsia="Calibri" w:hAnsi="Calibri" w:cs="Calibri"/>
                <w:sz w:val="18"/>
                <w:szCs w:val="18"/>
                <w:lang w:val="en"/>
              </w:rPr>
              <w:t>additional</w:t>
            </w:r>
            <w:r w:rsidR="02994A90" w:rsidRPr="4D99354B">
              <w:rPr>
                <w:rFonts w:ascii="Calibri" w:eastAsia="Calibri" w:hAnsi="Calibri" w:cs="Calibri"/>
                <w:sz w:val="18"/>
                <w:szCs w:val="18"/>
                <w:lang w:val="en"/>
              </w:rPr>
              <w:t xml:space="preserve"> use of PPE. </w:t>
            </w:r>
          </w:p>
        </w:tc>
      </w:tr>
      <w:tr w:rsidR="0034506C" w:rsidRPr="005A08C5" w14:paraId="3F3DA8A1" w14:textId="77777777" w:rsidTr="736852E3">
        <w:trPr>
          <w:cantSplit/>
          <w:trHeight w:val="1134"/>
        </w:trPr>
        <w:tc>
          <w:tcPr>
            <w:tcW w:w="672" w:type="dxa"/>
            <w:vMerge/>
            <w:textDirection w:val="btLr"/>
          </w:tcPr>
          <w:p w14:paraId="1A76E4C4" w14:textId="4C9D571E" w:rsidR="0034506C" w:rsidRPr="005A08C5" w:rsidRDefault="0034506C" w:rsidP="001777F3">
            <w:pPr>
              <w:ind w:left="113" w:right="113"/>
              <w:rPr>
                <w:rFonts w:cstheme="minorHAnsi"/>
                <w:sz w:val="18"/>
                <w:szCs w:val="18"/>
              </w:rPr>
            </w:pPr>
          </w:p>
        </w:tc>
        <w:tc>
          <w:tcPr>
            <w:tcW w:w="1426" w:type="dxa"/>
            <w:shd w:val="clear" w:color="auto" w:fill="FFF2CC" w:themeFill="accent4" w:themeFillTint="33"/>
          </w:tcPr>
          <w:p w14:paraId="5E32F643" w14:textId="4BC71D32" w:rsidR="0034506C" w:rsidRPr="005A08C5" w:rsidRDefault="0034506C" w:rsidP="001777F3">
            <w:pPr>
              <w:rPr>
                <w:rFonts w:eastAsia="Times" w:cstheme="minorHAnsi"/>
                <w:sz w:val="18"/>
                <w:szCs w:val="18"/>
              </w:rPr>
            </w:pPr>
            <w:r>
              <w:rPr>
                <w:rFonts w:eastAsia="Times" w:cstheme="minorHAnsi"/>
                <w:sz w:val="18"/>
                <w:szCs w:val="18"/>
              </w:rPr>
              <w:t>Breakfast and after school care club (BASCC)</w:t>
            </w:r>
          </w:p>
        </w:tc>
        <w:tc>
          <w:tcPr>
            <w:tcW w:w="1199" w:type="dxa"/>
            <w:shd w:val="clear" w:color="auto" w:fill="FFF2CC" w:themeFill="accent4" w:themeFillTint="33"/>
          </w:tcPr>
          <w:p w14:paraId="641E57FB" w14:textId="72FC8BCB" w:rsidR="0034506C" w:rsidRPr="005A08C5" w:rsidRDefault="0034506C" w:rsidP="001777F3">
            <w:pPr>
              <w:rPr>
                <w:rFonts w:cstheme="minorHAnsi"/>
                <w:color w:val="000000"/>
                <w:sz w:val="18"/>
                <w:szCs w:val="18"/>
              </w:rPr>
            </w:pPr>
            <w:r>
              <w:rPr>
                <w:rFonts w:cstheme="minorHAnsi"/>
                <w:color w:val="000000"/>
                <w:sz w:val="18"/>
                <w:szCs w:val="18"/>
              </w:rPr>
              <w:t>Children and staff</w:t>
            </w:r>
          </w:p>
        </w:tc>
        <w:tc>
          <w:tcPr>
            <w:tcW w:w="1139" w:type="dxa"/>
            <w:shd w:val="clear" w:color="auto" w:fill="FFF2CC" w:themeFill="accent4" w:themeFillTint="33"/>
          </w:tcPr>
          <w:p w14:paraId="7B222ABF" w14:textId="7F27B30C" w:rsidR="0034506C" w:rsidRPr="005A08C5" w:rsidRDefault="0034506C" w:rsidP="001777F3">
            <w:pPr>
              <w:rPr>
                <w:rFonts w:eastAsia="Times" w:cstheme="minorHAnsi"/>
                <w:sz w:val="18"/>
                <w:szCs w:val="18"/>
              </w:rPr>
            </w:pPr>
            <w:r w:rsidRPr="005A08C5">
              <w:rPr>
                <w:rFonts w:eastAsia="Times" w:cstheme="minorHAnsi"/>
                <w:sz w:val="18"/>
                <w:szCs w:val="18"/>
              </w:rPr>
              <w:t>Spread C-19</w:t>
            </w:r>
            <w:r>
              <w:rPr>
                <w:rFonts w:eastAsia="Times" w:cstheme="minorHAnsi"/>
                <w:sz w:val="18"/>
                <w:szCs w:val="18"/>
              </w:rPr>
              <w:t>,</w:t>
            </w:r>
            <w:r w:rsidRPr="005A08C5">
              <w:rPr>
                <w:rFonts w:eastAsia="Times" w:cstheme="minorHAnsi"/>
                <w:sz w:val="18"/>
                <w:szCs w:val="18"/>
              </w:rPr>
              <w:t xml:space="preserve"> passing on or receiving</w:t>
            </w:r>
            <w:r>
              <w:rPr>
                <w:rFonts w:eastAsia="Times" w:cstheme="minorHAnsi"/>
                <w:sz w:val="18"/>
                <w:szCs w:val="18"/>
              </w:rPr>
              <w:t>,</w:t>
            </w:r>
            <w:r w:rsidRPr="005A08C5">
              <w:rPr>
                <w:rFonts w:eastAsia="Times" w:cstheme="minorHAnsi"/>
                <w:sz w:val="18"/>
                <w:szCs w:val="18"/>
              </w:rPr>
              <w:t xml:space="preserve"> self and to others</w:t>
            </w:r>
          </w:p>
        </w:tc>
        <w:tc>
          <w:tcPr>
            <w:tcW w:w="11099" w:type="dxa"/>
            <w:gridSpan w:val="2"/>
            <w:shd w:val="clear" w:color="auto" w:fill="FFF2CC" w:themeFill="accent4" w:themeFillTint="33"/>
          </w:tcPr>
          <w:p w14:paraId="0B58A764" w14:textId="42323234" w:rsidR="0034506C" w:rsidRDefault="4C844299" w:rsidP="3B484B80">
            <w:pPr>
              <w:spacing w:after="80"/>
              <w:rPr>
                <w:rFonts w:eastAsiaTheme="minorEastAsia"/>
                <w:sz w:val="18"/>
                <w:szCs w:val="18"/>
                <w:lang w:val="en"/>
              </w:rPr>
            </w:pPr>
            <w:r w:rsidRPr="3B484B80">
              <w:rPr>
                <w:rFonts w:eastAsiaTheme="minorEastAsia"/>
                <w:sz w:val="18"/>
                <w:szCs w:val="18"/>
                <w:lang w:val="en"/>
              </w:rPr>
              <w:t>After washing their hands, c</w:t>
            </w:r>
            <w:r w:rsidR="43A7403C" w:rsidRPr="3B484B80">
              <w:rPr>
                <w:rFonts w:eastAsiaTheme="minorEastAsia"/>
                <w:sz w:val="18"/>
                <w:szCs w:val="18"/>
                <w:lang w:val="en"/>
              </w:rPr>
              <w:t xml:space="preserve">hildren will be seated </w:t>
            </w:r>
            <w:r w:rsidR="00E40DCB" w:rsidRPr="3B484B80">
              <w:rPr>
                <w:rFonts w:eastAsiaTheme="minorEastAsia"/>
                <w:sz w:val="18"/>
                <w:szCs w:val="18"/>
                <w:lang w:val="en"/>
              </w:rPr>
              <w:t xml:space="preserve">in the hall </w:t>
            </w:r>
            <w:r w:rsidR="43A7403C" w:rsidRPr="3B484B80">
              <w:rPr>
                <w:rFonts w:eastAsiaTheme="minorEastAsia"/>
                <w:sz w:val="18"/>
                <w:szCs w:val="18"/>
                <w:lang w:val="en"/>
              </w:rPr>
              <w:t>in their year groups and have breakfas</w:t>
            </w:r>
            <w:r w:rsidR="32FAA2DA" w:rsidRPr="3B484B80">
              <w:rPr>
                <w:rFonts w:eastAsiaTheme="minorEastAsia"/>
                <w:sz w:val="18"/>
                <w:szCs w:val="18"/>
                <w:lang w:val="en"/>
              </w:rPr>
              <w:t>t</w:t>
            </w:r>
            <w:r w:rsidR="43A7403C" w:rsidRPr="3B484B80">
              <w:rPr>
                <w:rFonts w:eastAsiaTheme="minorEastAsia"/>
                <w:sz w:val="18"/>
                <w:szCs w:val="18"/>
                <w:lang w:val="en"/>
              </w:rPr>
              <w:t xml:space="preserve">, snacks and activities </w:t>
            </w:r>
            <w:r w:rsidR="4EEE48EB" w:rsidRPr="3B484B80">
              <w:rPr>
                <w:rFonts w:eastAsiaTheme="minorEastAsia"/>
                <w:sz w:val="18"/>
                <w:szCs w:val="18"/>
                <w:lang w:val="en"/>
              </w:rPr>
              <w:t xml:space="preserve">individually </w:t>
            </w:r>
            <w:r w:rsidR="43A7403C" w:rsidRPr="3B484B80">
              <w:rPr>
                <w:rFonts w:eastAsiaTheme="minorEastAsia"/>
                <w:sz w:val="18"/>
                <w:szCs w:val="18"/>
                <w:lang w:val="en"/>
              </w:rPr>
              <w:t xml:space="preserve">at their tables. </w:t>
            </w:r>
            <w:r w:rsidR="7F887E2F" w:rsidRPr="3B484B80">
              <w:rPr>
                <w:rFonts w:eastAsiaTheme="minorEastAsia"/>
                <w:sz w:val="18"/>
                <w:szCs w:val="18"/>
                <w:lang w:val="en"/>
              </w:rPr>
              <w:t>All measures for keeping children safe in class will apply to children while they are at Breakfast and After School Care Club.</w:t>
            </w:r>
          </w:p>
          <w:p w14:paraId="01C1F97B" w14:textId="2955389C" w:rsidR="000130D4" w:rsidRDefault="000130D4" w:rsidP="2C5DB684">
            <w:pPr>
              <w:spacing w:after="80"/>
              <w:rPr>
                <w:rFonts w:eastAsiaTheme="minorEastAsia"/>
                <w:sz w:val="18"/>
                <w:szCs w:val="18"/>
                <w:lang w:val="en"/>
              </w:rPr>
            </w:pPr>
            <w:r>
              <w:rPr>
                <w:rFonts w:eastAsiaTheme="minorEastAsia"/>
                <w:sz w:val="18"/>
                <w:szCs w:val="18"/>
                <w:lang w:val="en"/>
              </w:rPr>
              <w:t>Children from different cla</w:t>
            </w:r>
            <w:r w:rsidR="008576D7">
              <w:rPr>
                <w:rFonts w:eastAsiaTheme="minorEastAsia"/>
                <w:sz w:val="18"/>
                <w:szCs w:val="18"/>
                <w:lang w:val="en"/>
              </w:rPr>
              <w:t>s</w:t>
            </w:r>
            <w:r>
              <w:rPr>
                <w:rFonts w:eastAsiaTheme="minorEastAsia"/>
                <w:sz w:val="18"/>
                <w:szCs w:val="18"/>
                <w:lang w:val="en"/>
              </w:rPr>
              <w:t xml:space="preserve">ses will </w:t>
            </w:r>
            <w:r w:rsidR="00E40DCB">
              <w:rPr>
                <w:rFonts w:eastAsiaTheme="minorEastAsia"/>
                <w:sz w:val="18"/>
                <w:szCs w:val="18"/>
                <w:lang w:val="en"/>
              </w:rPr>
              <w:t>need to maintain</w:t>
            </w:r>
            <w:r w:rsidR="008576D7">
              <w:rPr>
                <w:rFonts w:eastAsiaTheme="minorEastAsia"/>
                <w:sz w:val="18"/>
                <w:szCs w:val="18"/>
                <w:lang w:val="en"/>
              </w:rPr>
              <w:t xml:space="preserve"> a 2m distance between year groups when going to class in the morning. Junior children should be sent </w:t>
            </w:r>
            <w:r w:rsidR="003F1EAA">
              <w:rPr>
                <w:rFonts w:eastAsiaTheme="minorEastAsia"/>
                <w:sz w:val="18"/>
                <w:szCs w:val="18"/>
                <w:lang w:val="en"/>
              </w:rPr>
              <w:t xml:space="preserve">a class at a time </w:t>
            </w:r>
            <w:r w:rsidR="008576D7">
              <w:rPr>
                <w:rFonts w:eastAsiaTheme="minorEastAsia"/>
                <w:sz w:val="18"/>
                <w:szCs w:val="18"/>
                <w:lang w:val="en"/>
              </w:rPr>
              <w:t>at 8:40am</w:t>
            </w:r>
            <w:r w:rsidR="003F1EAA">
              <w:rPr>
                <w:rFonts w:eastAsiaTheme="minorEastAsia"/>
                <w:sz w:val="18"/>
                <w:szCs w:val="18"/>
                <w:lang w:val="en"/>
              </w:rPr>
              <w:t xml:space="preserve"> and infants taken to class by </w:t>
            </w:r>
            <w:r w:rsidR="00E40DCB">
              <w:rPr>
                <w:rFonts w:eastAsiaTheme="minorEastAsia"/>
                <w:sz w:val="18"/>
                <w:szCs w:val="18"/>
                <w:lang w:val="en"/>
              </w:rPr>
              <w:t xml:space="preserve">a member of </w:t>
            </w:r>
            <w:r w:rsidR="003F1EAA">
              <w:rPr>
                <w:rFonts w:eastAsiaTheme="minorEastAsia"/>
                <w:sz w:val="18"/>
                <w:szCs w:val="18"/>
                <w:lang w:val="en"/>
              </w:rPr>
              <w:t>staff.</w:t>
            </w:r>
          </w:p>
          <w:p w14:paraId="3D425684" w14:textId="77777777" w:rsidR="003F1EAA" w:rsidRDefault="003F1EAA" w:rsidP="00C84C64">
            <w:pPr>
              <w:spacing w:after="80"/>
              <w:rPr>
                <w:rFonts w:eastAsiaTheme="minorEastAsia"/>
                <w:sz w:val="18"/>
                <w:szCs w:val="18"/>
                <w:lang w:val="en"/>
              </w:rPr>
            </w:pPr>
            <w:r>
              <w:rPr>
                <w:rFonts w:eastAsiaTheme="minorEastAsia"/>
                <w:sz w:val="18"/>
                <w:szCs w:val="18"/>
                <w:lang w:val="en"/>
              </w:rPr>
              <w:t xml:space="preserve">After school care club children </w:t>
            </w:r>
            <w:r w:rsidR="00E65D05">
              <w:rPr>
                <w:rFonts w:eastAsiaTheme="minorEastAsia"/>
                <w:sz w:val="18"/>
                <w:szCs w:val="18"/>
                <w:lang w:val="en"/>
              </w:rPr>
              <w:t xml:space="preserve">should be </w:t>
            </w:r>
            <w:r w:rsidR="00C84C64">
              <w:rPr>
                <w:rFonts w:eastAsiaTheme="minorEastAsia"/>
                <w:sz w:val="18"/>
                <w:szCs w:val="18"/>
                <w:lang w:val="en"/>
              </w:rPr>
              <w:t xml:space="preserve">brought to the hall by staff </w:t>
            </w:r>
            <w:r w:rsidR="004E11FF">
              <w:rPr>
                <w:rFonts w:eastAsiaTheme="minorEastAsia"/>
                <w:sz w:val="18"/>
                <w:szCs w:val="18"/>
                <w:lang w:val="en"/>
              </w:rPr>
              <w:t>at 3:30pm and sit at their class tables. They should already have washed their hands.</w:t>
            </w:r>
          </w:p>
          <w:p w14:paraId="6221A180" w14:textId="28E005A2" w:rsidR="00E40DCB" w:rsidRPr="005A08C5" w:rsidRDefault="00E40DCB" w:rsidP="736852E3">
            <w:pPr>
              <w:spacing w:after="80"/>
              <w:rPr>
                <w:rFonts w:eastAsiaTheme="minorEastAsia"/>
                <w:sz w:val="18"/>
                <w:szCs w:val="18"/>
                <w:lang w:val="en"/>
              </w:rPr>
            </w:pPr>
            <w:r w:rsidRPr="736852E3">
              <w:rPr>
                <w:rFonts w:eastAsiaTheme="minorEastAsia"/>
                <w:sz w:val="18"/>
                <w:szCs w:val="18"/>
                <w:lang w:val="en"/>
              </w:rPr>
              <w:t>Named visors available for staf</w:t>
            </w:r>
            <w:r w:rsidR="00F921E4" w:rsidRPr="736852E3">
              <w:rPr>
                <w:rFonts w:eastAsiaTheme="minorEastAsia"/>
                <w:sz w:val="18"/>
                <w:szCs w:val="18"/>
                <w:lang w:val="en"/>
              </w:rPr>
              <w:t>f to wear if required</w:t>
            </w:r>
            <w:r w:rsidRPr="736852E3">
              <w:rPr>
                <w:rFonts w:eastAsiaTheme="minorEastAsia"/>
                <w:sz w:val="18"/>
                <w:szCs w:val="18"/>
                <w:lang w:val="en"/>
              </w:rPr>
              <w:t xml:space="preserve"> and other PPE available in the hall at all times.</w:t>
            </w:r>
            <w:r w:rsidR="44A816C8" w:rsidRPr="736852E3">
              <w:rPr>
                <w:rFonts w:eastAsiaTheme="minorEastAsia"/>
                <w:color w:val="00B050"/>
                <w:sz w:val="18"/>
                <w:szCs w:val="18"/>
                <w:lang w:val="en"/>
              </w:rPr>
              <w:t xml:space="preserve"> </w:t>
            </w:r>
          </w:p>
        </w:tc>
      </w:tr>
      <w:tr w:rsidR="0034506C" w:rsidRPr="005A08C5" w14:paraId="69BD63C5" w14:textId="77777777" w:rsidTr="736852E3">
        <w:trPr>
          <w:cantSplit/>
          <w:trHeight w:val="551"/>
        </w:trPr>
        <w:tc>
          <w:tcPr>
            <w:tcW w:w="672" w:type="dxa"/>
            <w:shd w:val="clear" w:color="auto" w:fill="E2EFD9" w:themeFill="accent6" w:themeFillTint="33"/>
            <w:textDirection w:val="btLr"/>
            <w:vAlign w:val="center"/>
          </w:tcPr>
          <w:p w14:paraId="430F20A7" w14:textId="5BDE1015" w:rsidR="0034506C" w:rsidRPr="005F44B6" w:rsidRDefault="0034506C" w:rsidP="001777F3">
            <w:pPr>
              <w:spacing w:after="0"/>
              <w:ind w:left="113" w:right="113"/>
              <w:jc w:val="center"/>
              <w:rPr>
                <w:rFonts w:eastAsia="Times" w:cstheme="minorHAnsi"/>
                <w:b/>
                <w:sz w:val="18"/>
                <w:szCs w:val="18"/>
              </w:rPr>
            </w:pPr>
            <w:r w:rsidRPr="005F44B6">
              <w:rPr>
                <w:rFonts w:eastAsia="Times" w:cstheme="minorHAnsi"/>
                <w:b/>
                <w:sz w:val="18"/>
                <w:szCs w:val="18"/>
              </w:rPr>
              <w:t>Site and premises</w:t>
            </w:r>
          </w:p>
        </w:tc>
        <w:tc>
          <w:tcPr>
            <w:tcW w:w="1426" w:type="dxa"/>
            <w:shd w:val="clear" w:color="auto" w:fill="E2EFD9" w:themeFill="accent6" w:themeFillTint="33"/>
          </w:tcPr>
          <w:p w14:paraId="0C161BE4" w14:textId="05CDCBC6" w:rsidR="0034506C" w:rsidRPr="005A08C5" w:rsidRDefault="0034506C" w:rsidP="001777F3">
            <w:pPr>
              <w:spacing w:after="0"/>
              <w:rPr>
                <w:rFonts w:cstheme="minorHAnsi"/>
                <w:sz w:val="18"/>
                <w:szCs w:val="18"/>
              </w:rPr>
            </w:pPr>
            <w:r w:rsidRPr="005A08C5">
              <w:rPr>
                <w:rFonts w:eastAsia="Times" w:cstheme="minorHAnsi"/>
                <w:sz w:val="18"/>
                <w:szCs w:val="18"/>
              </w:rPr>
              <w:t>Entry and exit to site and</w:t>
            </w:r>
          </w:p>
          <w:p w14:paraId="7654281E" w14:textId="3D35C89D" w:rsidR="0034506C" w:rsidRPr="005A08C5" w:rsidRDefault="0034506C" w:rsidP="001777F3">
            <w:pPr>
              <w:spacing w:after="0"/>
              <w:rPr>
                <w:rFonts w:cstheme="minorHAnsi"/>
                <w:sz w:val="18"/>
                <w:szCs w:val="18"/>
              </w:rPr>
            </w:pPr>
            <w:r w:rsidRPr="005A08C5">
              <w:rPr>
                <w:rFonts w:eastAsia="Times" w:cstheme="minorHAnsi"/>
                <w:sz w:val="18"/>
                <w:szCs w:val="18"/>
              </w:rPr>
              <w:t>buildings.</w:t>
            </w:r>
          </w:p>
          <w:p w14:paraId="6838C2E4" w14:textId="316073F2" w:rsidR="0034506C" w:rsidRPr="005A08C5" w:rsidRDefault="0034506C" w:rsidP="001777F3">
            <w:pPr>
              <w:spacing w:after="0"/>
              <w:rPr>
                <w:rFonts w:cstheme="minorHAnsi"/>
                <w:sz w:val="18"/>
                <w:szCs w:val="18"/>
              </w:rPr>
            </w:pPr>
            <w:r w:rsidRPr="005A08C5">
              <w:rPr>
                <w:rFonts w:eastAsia="Times" w:cstheme="minorHAnsi"/>
                <w:sz w:val="18"/>
                <w:szCs w:val="18"/>
              </w:rPr>
              <w:t>Groups gathering, lack of social distancing, contact with surfaces, doors, handles.</w:t>
            </w:r>
          </w:p>
          <w:p w14:paraId="09D4BA21" w14:textId="44D2BE94" w:rsidR="0034506C" w:rsidRPr="005A08C5" w:rsidRDefault="0034506C" w:rsidP="001777F3">
            <w:pPr>
              <w:rPr>
                <w:rFonts w:cstheme="minorHAnsi"/>
                <w:sz w:val="18"/>
                <w:szCs w:val="18"/>
              </w:rPr>
            </w:pPr>
          </w:p>
        </w:tc>
        <w:tc>
          <w:tcPr>
            <w:tcW w:w="1199" w:type="dxa"/>
            <w:shd w:val="clear" w:color="auto" w:fill="E2EFD9" w:themeFill="accent6" w:themeFillTint="33"/>
          </w:tcPr>
          <w:p w14:paraId="3529F8A1" w14:textId="61524899" w:rsidR="0034506C" w:rsidRPr="005A08C5" w:rsidRDefault="0034506C" w:rsidP="001777F3">
            <w:pPr>
              <w:rPr>
                <w:rFonts w:cstheme="minorHAnsi"/>
                <w:sz w:val="18"/>
                <w:szCs w:val="18"/>
              </w:rPr>
            </w:pPr>
            <w:r w:rsidRPr="005A08C5">
              <w:rPr>
                <w:rFonts w:eastAsia="Times" w:cstheme="minorHAnsi"/>
                <w:sz w:val="18"/>
                <w:szCs w:val="18"/>
              </w:rPr>
              <w:t>Staff, pupils, visitors, contractors, persons away from school site</w:t>
            </w:r>
          </w:p>
        </w:tc>
        <w:tc>
          <w:tcPr>
            <w:tcW w:w="1139" w:type="dxa"/>
            <w:shd w:val="clear" w:color="auto" w:fill="E2EFD9" w:themeFill="accent6" w:themeFillTint="33"/>
          </w:tcPr>
          <w:p w14:paraId="5CB5C4B2" w14:textId="4B879C3B"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E2EFD9" w:themeFill="accent6" w:themeFillTint="33"/>
          </w:tcPr>
          <w:p w14:paraId="796F36AF" w14:textId="516BBCF1" w:rsidR="0034506C" w:rsidRPr="005A08C5" w:rsidRDefault="0034506C" w:rsidP="001777F3">
            <w:pPr>
              <w:spacing w:after="80"/>
              <w:rPr>
                <w:sz w:val="18"/>
                <w:szCs w:val="18"/>
              </w:rPr>
            </w:pPr>
            <w:r w:rsidRPr="005A08C5">
              <w:rPr>
                <w:rFonts w:eastAsia="Times"/>
                <w:sz w:val="18"/>
                <w:szCs w:val="18"/>
                <w:lang w:val="en"/>
              </w:rPr>
              <w:t xml:space="preserve">Ensure all who have access to the school continue to focus on key points of infection control: </w:t>
            </w:r>
          </w:p>
          <w:p w14:paraId="5BEE3FB7" w14:textId="065F2C9B" w:rsidR="0034506C" w:rsidRPr="005A08C5" w:rsidRDefault="0034506C" w:rsidP="001777F3">
            <w:pPr>
              <w:pStyle w:val="ListParagraph"/>
              <w:numPr>
                <w:ilvl w:val="0"/>
                <w:numId w:val="5"/>
              </w:numPr>
              <w:spacing w:after="80"/>
              <w:rPr>
                <w:rFonts w:eastAsiaTheme="minorEastAsia" w:cstheme="minorHAnsi"/>
                <w:sz w:val="18"/>
                <w:szCs w:val="18"/>
              </w:rPr>
            </w:pPr>
            <w:r w:rsidRPr="005A08C5">
              <w:rPr>
                <w:rFonts w:eastAsia="Times" w:cstheme="minorHAnsi"/>
                <w:sz w:val="18"/>
                <w:szCs w:val="18"/>
                <w:lang w:val="en"/>
              </w:rPr>
              <w:t>Avoiding contact with anyone with symptoms</w:t>
            </w:r>
          </w:p>
          <w:p w14:paraId="329F3168" w14:textId="56878899" w:rsidR="0034506C" w:rsidRPr="005A08C5" w:rsidRDefault="0034506C" w:rsidP="001777F3">
            <w:pPr>
              <w:pStyle w:val="ListParagraph"/>
              <w:numPr>
                <w:ilvl w:val="0"/>
                <w:numId w:val="5"/>
              </w:numPr>
              <w:spacing w:after="80"/>
              <w:rPr>
                <w:rFonts w:cstheme="minorHAnsi"/>
                <w:sz w:val="18"/>
                <w:szCs w:val="18"/>
              </w:rPr>
            </w:pPr>
            <w:r w:rsidRPr="005A08C5">
              <w:rPr>
                <w:rFonts w:eastAsia="Times" w:cstheme="minorHAnsi"/>
                <w:sz w:val="18"/>
                <w:szCs w:val="18"/>
                <w:lang w:val="en"/>
              </w:rPr>
              <w:t>Frequent hand cleaning and good respiratory hygiene practices (catch it, bin it, kill it)</w:t>
            </w:r>
          </w:p>
          <w:p w14:paraId="165D6079" w14:textId="4EE943DF" w:rsidR="0034506C" w:rsidRPr="005A08C5" w:rsidRDefault="0034506C" w:rsidP="4D99354B">
            <w:pPr>
              <w:pStyle w:val="ListParagraph"/>
              <w:numPr>
                <w:ilvl w:val="0"/>
                <w:numId w:val="5"/>
              </w:numPr>
              <w:spacing w:after="80"/>
              <w:rPr>
                <w:sz w:val="18"/>
                <w:szCs w:val="18"/>
                <w:lang w:val="en"/>
              </w:rPr>
            </w:pPr>
            <w:r w:rsidRPr="736852E3">
              <w:rPr>
                <w:rFonts w:eastAsia="Times"/>
                <w:sz w:val="18"/>
                <w:szCs w:val="18"/>
                <w:lang w:val="en"/>
              </w:rPr>
              <w:t xml:space="preserve">Regular cleaning of settings </w:t>
            </w:r>
            <w:r w:rsidR="001E241A" w:rsidRPr="736852E3">
              <w:rPr>
                <w:rFonts w:eastAsia="Times"/>
                <w:color w:val="0070C0"/>
                <w:sz w:val="18"/>
                <w:szCs w:val="18"/>
                <w:lang w:val="en"/>
              </w:rPr>
              <w:t>and wear masks in communal areas</w:t>
            </w:r>
            <w:r w:rsidR="6E643716" w:rsidRPr="736852E3">
              <w:rPr>
                <w:rFonts w:eastAsia="Times"/>
                <w:color w:val="0070C0"/>
                <w:sz w:val="18"/>
                <w:szCs w:val="18"/>
                <w:lang w:val="en"/>
              </w:rPr>
              <w:t xml:space="preserve">. </w:t>
            </w:r>
            <w:r w:rsidR="7ADEF96D" w:rsidRPr="736852E3">
              <w:rPr>
                <w:rFonts w:eastAsia="Times"/>
                <w:color w:val="00B050"/>
                <w:sz w:val="18"/>
                <w:szCs w:val="18"/>
                <w:lang w:val="en"/>
              </w:rPr>
              <w:t>Staff should bring at least two clean masks into school each day so they can be changed after use.</w:t>
            </w:r>
            <w:r w:rsidR="2B89C8B5" w:rsidRPr="736852E3">
              <w:rPr>
                <w:rFonts w:eastAsia="Times"/>
                <w:color w:val="00B050"/>
                <w:sz w:val="18"/>
                <w:szCs w:val="18"/>
                <w:lang w:val="en"/>
              </w:rPr>
              <w:t xml:space="preserve"> </w:t>
            </w:r>
            <w:r w:rsidR="432CA20A" w:rsidRPr="736852E3">
              <w:rPr>
                <w:rFonts w:eastAsia="Times"/>
                <w:color w:val="FF0000"/>
                <w:sz w:val="18"/>
                <w:szCs w:val="18"/>
                <w:lang w:val="en"/>
              </w:rPr>
              <w:t>Visors may be worn in class but masks must be worn if there is a possibility of staff being closer than 2m to adults.</w:t>
            </w:r>
          </w:p>
          <w:p w14:paraId="131928C0" w14:textId="2399F6F2" w:rsidR="0034506C" w:rsidRPr="005A08C5" w:rsidRDefault="0034506C" w:rsidP="001777F3">
            <w:pPr>
              <w:pStyle w:val="ListParagraph"/>
              <w:numPr>
                <w:ilvl w:val="0"/>
                <w:numId w:val="5"/>
              </w:numPr>
              <w:spacing w:after="80"/>
              <w:rPr>
                <w:sz w:val="18"/>
                <w:szCs w:val="18"/>
              </w:rPr>
            </w:pPr>
            <w:r w:rsidRPr="005A08C5">
              <w:rPr>
                <w:rFonts w:eastAsia="Times"/>
                <w:sz w:val="18"/>
                <w:szCs w:val="18"/>
                <w:lang w:val="en"/>
              </w:rPr>
              <w:t>Minimising contact and mixing by having class bubbles</w:t>
            </w:r>
          </w:p>
          <w:p w14:paraId="069B8C9B" w14:textId="1C163686" w:rsidR="0034506C" w:rsidRPr="005A08C5" w:rsidRDefault="0034506C" w:rsidP="001777F3">
            <w:pPr>
              <w:pStyle w:val="ListParagraph"/>
              <w:numPr>
                <w:ilvl w:val="0"/>
                <w:numId w:val="5"/>
              </w:numPr>
              <w:spacing w:after="80"/>
              <w:rPr>
                <w:rFonts w:cstheme="minorHAnsi"/>
                <w:sz w:val="18"/>
                <w:szCs w:val="18"/>
              </w:rPr>
            </w:pPr>
            <w:r w:rsidRPr="005A08C5">
              <w:rPr>
                <w:rFonts w:eastAsia="Times" w:cstheme="minorHAnsi"/>
                <w:sz w:val="18"/>
                <w:szCs w:val="18"/>
                <w:lang w:val="en"/>
              </w:rPr>
              <w:t xml:space="preserve">Ensure all children, parents, carers, or any visitors, such as suppliers or contractors, are informed not to enter the education or childcare setting if they are displaying any symptoms of coronavirus (COVID-19) </w:t>
            </w:r>
          </w:p>
          <w:p w14:paraId="6F49EC3E" w14:textId="19E8DECC" w:rsidR="0034506C" w:rsidRPr="005A08C5" w:rsidRDefault="0034506C" w:rsidP="001777F3">
            <w:pPr>
              <w:spacing w:after="80"/>
              <w:ind w:left="360"/>
              <w:rPr>
                <w:rFonts w:cstheme="minorHAnsi"/>
                <w:sz w:val="18"/>
                <w:szCs w:val="18"/>
              </w:rPr>
            </w:pPr>
            <w:r w:rsidRPr="005A08C5">
              <w:rPr>
                <w:rFonts w:eastAsia="Times" w:cstheme="minorHAnsi"/>
                <w:sz w:val="18"/>
                <w:szCs w:val="18"/>
                <w:lang w:val="en"/>
              </w:rPr>
              <w:t xml:space="preserve">Ensure plans and precautions are communicated to all, including: </w:t>
            </w:r>
          </w:p>
          <w:p w14:paraId="279F07AA" w14:textId="75C6093B" w:rsidR="0034506C" w:rsidRPr="005A08C5" w:rsidRDefault="0034506C" w:rsidP="001777F3">
            <w:pPr>
              <w:pStyle w:val="ListParagraph"/>
              <w:numPr>
                <w:ilvl w:val="0"/>
                <w:numId w:val="5"/>
              </w:numPr>
              <w:spacing w:after="80"/>
              <w:rPr>
                <w:rFonts w:cstheme="minorHAnsi"/>
                <w:sz w:val="18"/>
                <w:szCs w:val="18"/>
              </w:rPr>
            </w:pPr>
            <w:r w:rsidRPr="005A08C5">
              <w:rPr>
                <w:rFonts w:eastAsia="Times" w:cstheme="minorHAnsi"/>
                <w:sz w:val="18"/>
                <w:szCs w:val="18"/>
                <w:lang w:val="en"/>
              </w:rPr>
              <w:t xml:space="preserve">Maintain social distancing </w:t>
            </w:r>
          </w:p>
          <w:p w14:paraId="57FACD58" w14:textId="52C9F484" w:rsidR="0034506C" w:rsidRPr="005A08C5" w:rsidRDefault="0034506C" w:rsidP="001777F3">
            <w:pPr>
              <w:pStyle w:val="ListParagraph"/>
              <w:numPr>
                <w:ilvl w:val="0"/>
                <w:numId w:val="5"/>
              </w:numPr>
              <w:spacing w:after="80"/>
              <w:rPr>
                <w:rFonts w:cstheme="minorHAnsi"/>
                <w:sz w:val="18"/>
                <w:szCs w:val="18"/>
              </w:rPr>
            </w:pPr>
            <w:r w:rsidRPr="005A08C5">
              <w:rPr>
                <w:rFonts w:eastAsia="Times" w:cstheme="minorHAnsi"/>
                <w:sz w:val="18"/>
                <w:szCs w:val="18"/>
                <w:lang w:val="en"/>
              </w:rPr>
              <w:t xml:space="preserve">Not to group or gather around the school gate </w:t>
            </w:r>
          </w:p>
          <w:p w14:paraId="3114AB8F" w14:textId="20D9E959" w:rsidR="0034506C" w:rsidRPr="005A08C5" w:rsidRDefault="0034506C" w:rsidP="001777F3">
            <w:pPr>
              <w:pStyle w:val="ListParagraph"/>
              <w:numPr>
                <w:ilvl w:val="0"/>
                <w:numId w:val="5"/>
              </w:numPr>
              <w:spacing w:after="80"/>
              <w:rPr>
                <w:rFonts w:cstheme="minorHAnsi"/>
                <w:sz w:val="18"/>
                <w:szCs w:val="18"/>
              </w:rPr>
            </w:pPr>
            <w:r w:rsidRPr="005A08C5">
              <w:rPr>
                <w:rFonts w:eastAsia="Times" w:cstheme="minorHAnsi"/>
                <w:sz w:val="18"/>
                <w:szCs w:val="18"/>
                <w:lang w:val="en"/>
              </w:rPr>
              <w:t>Only one parent to drop or collect children (wherever possible)</w:t>
            </w:r>
          </w:p>
          <w:p w14:paraId="09A0F4C3" w14:textId="3D8B52D5" w:rsidR="0034506C" w:rsidRPr="005A08C5" w:rsidRDefault="0034506C" w:rsidP="3B484B80">
            <w:pPr>
              <w:pStyle w:val="ListParagraph"/>
              <w:numPr>
                <w:ilvl w:val="0"/>
                <w:numId w:val="5"/>
              </w:numPr>
              <w:spacing w:after="80"/>
              <w:rPr>
                <w:sz w:val="18"/>
                <w:szCs w:val="18"/>
              </w:rPr>
            </w:pPr>
            <w:r w:rsidRPr="3B484B80">
              <w:rPr>
                <w:rFonts w:eastAsia="Times"/>
                <w:sz w:val="18"/>
                <w:szCs w:val="18"/>
                <w:lang w:val="en"/>
              </w:rPr>
              <w:t xml:space="preserve">Not to enter the school building unless to attend a pre-arranged meeting </w:t>
            </w:r>
          </w:p>
          <w:p w14:paraId="6A6F7374" w14:textId="545DCBC1" w:rsidR="64CC80E4" w:rsidRDefault="64CC80E4" w:rsidP="3B484B80">
            <w:pPr>
              <w:pStyle w:val="ListParagraph"/>
              <w:numPr>
                <w:ilvl w:val="0"/>
                <w:numId w:val="5"/>
              </w:numPr>
              <w:spacing w:after="80"/>
              <w:rPr>
                <w:sz w:val="18"/>
                <w:szCs w:val="18"/>
                <w:lang w:val="en"/>
              </w:rPr>
            </w:pPr>
            <w:r w:rsidRPr="736852E3">
              <w:rPr>
                <w:rFonts w:eastAsia="Times"/>
                <w:sz w:val="18"/>
                <w:szCs w:val="18"/>
                <w:lang w:val="en"/>
              </w:rPr>
              <w:t xml:space="preserve">All parents and visitors are expected to wear a mask whenever they enter the school building. </w:t>
            </w:r>
            <w:r w:rsidR="0E661730" w:rsidRPr="736852E3">
              <w:rPr>
                <w:rFonts w:eastAsia="Times"/>
                <w:color w:val="0070C0"/>
                <w:sz w:val="18"/>
                <w:szCs w:val="18"/>
                <w:lang w:val="en"/>
              </w:rPr>
              <w:t>From 2.11.20 all parents and visitors are asked to wear a face covering whenever they enter the school site</w:t>
            </w:r>
            <w:r w:rsidR="3D4A3DC8" w:rsidRPr="736852E3">
              <w:rPr>
                <w:rFonts w:eastAsia="Times"/>
                <w:color w:val="0070C0"/>
                <w:sz w:val="18"/>
                <w:szCs w:val="18"/>
                <w:lang w:val="en"/>
              </w:rPr>
              <w:t>, unless they are exempt</w:t>
            </w:r>
            <w:r w:rsidR="0E661730" w:rsidRPr="736852E3">
              <w:rPr>
                <w:rFonts w:eastAsia="Times"/>
                <w:color w:val="0070C0"/>
                <w:sz w:val="18"/>
                <w:szCs w:val="18"/>
                <w:lang w:val="en"/>
              </w:rPr>
              <w:t>.</w:t>
            </w:r>
          </w:p>
          <w:p w14:paraId="54689C67" w14:textId="3EBF832E" w:rsidR="0034506C" w:rsidRPr="005A08C5" w:rsidRDefault="0034506C" w:rsidP="001777F3">
            <w:pPr>
              <w:spacing w:after="80"/>
              <w:rPr>
                <w:sz w:val="18"/>
                <w:szCs w:val="18"/>
              </w:rPr>
            </w:pPr>
            <w:r w:rsidRPr="005A08C5">
              <w:rPr>
                <w:rFonts w:eastAsia="Times"/>
                <w:sz w:val="18"/>
                <w:szCs w:val="18"/>
                <w:lang w:val="en"/>
              </w:rPr>
              <w:t>1) Stop all non-essential visitors. Any external visits to be pre-arranged.</w:t>
            </w:r>
          </w:p>
          <w:p w14:paraId="4E70CB41" w14:textId="62B228FC" w:rsidR="0034506C" w:rsidRPr="005A08C5" w:rsidRDefault="0034506C" w:rsidP="001777F3">
            <w:pPr>
              <w:spacing w:after="80"/>
              <w:rPr>
                <w:rFonts w:eastAsia="Times"/>
                <w:sz w:val="18"/>
                <w:szCs w:val="18"/>
                <w:lang w:val="en"/>
              </w:rPr>
            </w:pPr>
            <w:r w:rsidRPr="005A08C5">
              <w:rPr>
                <w:rFonts w:eastAsia="Times"/>
                <w:sz w:val="18"/>
                <w:szCs w:val="18"/>
                <w:lang w:val="en"/>
              </w:rPr>
              <w:t xml:space="preserve">2) Introduce staggered start and finish times to reduce congestion and contact at all times. This is to control infection. </w:t>
            </w:r>
          </w:p>
          <w:p w14:paraId="7F59F741" w14:textId="68D44632" w:rsidR="0034506C" w:rsidRPr="005A08C5" w:rsidRDefault="0034506C" w:rsidP="459E6994">
            <w:pPr>
              <w:spacing w:after="80"/>
              <w:rPr>
                <w:rFonts w:eastAsia="Times"/>
                <w:sz w:val="18"/>
                <w:szCs w:val="18"/>
                <w:lang w:val="en"/>
              </w:rPr>
            </w:pPr>
            <w:r w:rsidRPr="3B484B80">
              <w:rPr>
                <w:rFonts w:eastAsia="Times"/>
                <w:sz w:val="18"/>
                <w:szCs w:val="18"/>
                <w:lang w:val="en"/>
              </w:rPr>
              <w:t>3) Children need to come into the building independently as staff cannot make physical contact with them. They will wash their hands on entry to the building.</w:t>
            </w:r>
            <w:r>
              <w:br/>
            </w:r>
            <w:r w:rsidR="5291D7E4" w:rsidRPr="3B484B80">
              <w:rPr>
                <w:rFonts w:ascii="Calibri" w:eastAsia="Calibri" w:hAnsi="Calibri" w:cs="Calibri"/>
                <w:sz w:val="18"/>
                <w:szCs w:val="18"/>
                <w:lang w:val="en"/>
              </w:rPr>
              <w:t>Early Years parents may come to the door</w:t>
            </w:r>
            <w:r w:rsidR="1829DDED" w:rsidRPr="3B484B80">
              <w:rPr>
                <w:rFonts w:ascii="Calibri" w:eastAsia="Calibri" w:hAnsi="Calibri" w:cs="Calibri"/>
                <w:sz w:val="18"/>
                <w:szCs w:val="18"/>
                <w:lang w:val="en"/>
              </w:rPr>
              <w:t xml:space="preserve"> one at a time</w:t>
            </w:r>
            <w:r w:rsidR="5291D7E4" w:rsidRPr="3B484B80">
              <w:rPr>
                <w:rFonts w:ascii="Calibri" w:eastAsia="Calibri" w:hAnsi="Calibri" w:cs="Calibri"/>
                <w:sz w:val="18"/>
                <w:szCs w:val="18"/>
                <w:lang w:val="en"/>
              </w:rPr>
              <w:t>, not into the classroom</w:t>
            </w:r>
            <w:r w:rsidR="07AB3E00" w:rsidRPr="3B484B80">
              <w:rPr>
                <w:rFonts w:ascii="Calibri" w:eastAsia="Calibri" w:hAnsi="Calibri" w:cs="Calibri"/>
                <w:sz w:val="18"/>
                <w:szCs w:val="18"/>
                <w:lang w:val="en"/>
              </w:rPr>
              <w:t xml:space="preserve"> (unless absolutely necessary)</w:t>
            </w:r>
            <w:r w:rsidR="5291D7E4" w:rsidRPr="3B484B80">
              <w:rPr>
                <w:rFonts w:ascii="Calibri" w:eastAsia="Calibri" w:hAnsi="Calibri" w:cs="Calibri"/>
                <w:sz w:val="18"/>
                <w:szCs w:val="18"/>
                <w:lang w:val="en"/>
              </w:rPr>
              <w:t xml:space="preserve">, and children will be welcomed into the setting by a member of staff </w:t>
            </w:r>
            <w:r w:rsidR="50F428B5" w:rsidRPr="3B484B80">
              <w:rPr>
                <w:rFonts w:ascii="Calibri" w:eastAsia="Calibri" w:hAnsi="Calibri" w:cs="Calibri"/>
                <w:sz w:val="18"/>
                <w:szCs w:val="18"/>
                <w:lang w:val="en"/>
              </w:rPr>
              <w:t xml:space="preserve">who will be </w:t>
            </w:r>
            <w:r w:rsidR="5291D7E4" w:rsidRPr="3B484B80">
              <w:rPr>
                <w:rFonts w:ascii="Calibri" w:eastAsia="Calibri" w:hAnsi="Calibri" w:cs="Calibri"/>
                <w:sz w:val="18"/>
                <w:szCs w:val="18"/>
                <w:lang w:val="en"/>
              </w:rPr>
              <w:t>wearing gloves.</w:t>
            </w:r>
          </w:p>
          <w:p w14:paraId="183D39A9" w14:textId="0B3A4D50"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4) No parent will be allowed into the building and must use the telephone or emailing systems to ask enquiries. Any serious meeting will be by appointment in a room with social distancing and space allowing. </w:t>
            </w:r>
          </w:p>
          <w:p w14:paraId="2A66B88D" w14:textId="4D93C6BE" w:rsidR="0034506C" w:rsidRPr="005A08C5" w:rsidRDefault="0034506C" w:rsidP="001777F3">
            <w:pPr>
              <w:spacing w:after="80"/>
              <w:rPr>
                <w:rFonts w:eastAsia="Times" w:cstheme="minorHAnsi"/>
                <w:sz w:val="18"/>
                <w:szCs w:val="18"/>
                <w:lang w:val="en"/>
              </w:rPr>
            </w:pPr>
            <w:r w:rsidRPr="005A08C5">
              <w:rPr>
                <w:rFonts w:eastAsia="Times" w:cstheme="minorHAnsi"/>
                <w:sz w:val="18"/>
                <w:szCs w:val="18"/>
                <w:lang w:val="en"/>
              </w:rPr>
              <w:t xml:space="preserve">5) Monitor site access points to enable social distancing – all access will be through the school gates with multiple gates open. </w:t>
            </w:r>
          </w:p>
          <w:p w14:paraId="40B822EC" w14:textId="0BD53D23" w:rsidR="0034506C" w:rsidRPr="005A08C5" w:rsidRDefault="0034506C" w:rsidP="001777F3">
            <w:pPr>
              <w:spacing w:after="80"/>
              <w:rPr>
                <w:rFonts w:eastAsia="Times" w:cstheme="minorHAnsi"/>
                <w:sz w:val="18"/>
                <w:szCs w:val="18"/>
                <w:lang w:val="en"/>
              </w:rPr>
            </w:pPr>
            <w:r w:rsidRPr="005A08C5">
              <w:rPr>
                <w:rFonts w:eastAsia="Times" w:cstheme="minorHAnsi"/>
                <w:sz w:val="18"/>
                <w:szCs w:val="18"/>
                <w:lang w:val="en"/>
              </w:rPr>
              <w:t xml:space="preserve">6) Require all pupils to wash or clean their hands on entry to or when leaving the building. </w:t>
            </w:r>
          </w:p>
          <w:p w14:paraId="00B90DF9" w14:textId="2A35E373" w:rsidR="0034506C" w:rsidRPr="005A08C5" w:rsidRDefault="0034506C" w:rsidP="001777F3">
            <w:pPr>
              <w:spacing w:after="80"/>
              <w:rPr>
                <w:sz w:val="18"/>
                <w:szCs w:val="18"/>
              </w:rPr>
            </w:pPr>
            <w:r w:rsidRPr="005A08C5">
              <w:rPr>
                <w:rFonts w:eastAsia="Times"/>
                <w:sz w:val="18"/>
                <w:szCs w:val="18"/>
                <w:lang w:val="en"/>
              </w:rPr>
              <w:t>7) Allow plenty of space between people waiting to enter site. Yellow dots are painted in to the playgrounds and paths to facilitate this.</w:t>
            </w:r>
          </w:p>
          <w:p w14:paraId="3F4AC67D" w14:textId="6708EA17"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8) Regularly clean common contact surfaces in all areas of the school using approved cleaning products. </w:t>
            </w:r>
          </w:p>
          <w:p w14:paraId="080E5CE3" w14:textId="4E10080F"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9) Access to the site by outside agencies should be limited to only the essential visits. </w:t>
            </w:r>
          </w:p>
          <w:p w14:paraId="507A0936" w14:textId="7D734AAA"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10) Where possible, deliveries of goods should be cleaned before being moved by school staff and cardboard packaging disposed of immediately. </w:t>
            </w:r>
          </w:p>
          <w:p w14:paraId="1BF04FBA" w14:textId="1AE7EC39"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11) Behaviour policy changed with appendix to allow for children who do not conform to social distancing rules, with exclusion from site of parents and or pupils who do not conform. </w:t>
            </w:r>
          </w:p>
          <w:p w14:paraId="2918CED7" w14:textId="35FDAB71" w:rsidR="0034506C" w:rsidRPr="005A08C5" w:rsidRDefault="0034506C" w:rsidP="001777F3">
            <w:pPr>
              <w:spacing w:after="80"/>
              <w:rPr>
                <w:sz w:val="18"/>
                <w:szCs w:val="18"/>
              </w:rPr>
            </w:pPr>
            <w:r w:rsidRPr="3B484B80">
              <w:rPr>
                <w:rFonts w:eastAsia="Times"/>
                <w:sz w:val="18"/>
                <w:szCs w:val="18"/>
                <w:lang w:val="en"/>
              </w:rPr>
              <w:t xml:space="preserve">12) Fire Drill to be walked through </w:t>
            </w:r>
            <w:r w:rsidR="17C7EE40" w:rsidRPr="3B484B80">
              <w:rPr>
                <w:rFonts w:eastAsia="Times"/>
                <w:sz w:val="18"/>
                <w:szCs w:val="18"/>
                <w:lang w:val="en"/>
              </w:rPr>
              <w:t>regularly</w:t>
            </w:r>
            <w:r w:rsidRPr="3B484B80">
              <w:rPr>
                <w:rFonts w:eastAsia="Times"/>
                <w:sz w:val="18"/>
                <w:szCs w:val="18"/>
                <w:lang w:val="en"/>
              </w:rPr>
              <w:t xml:space="preserve"> to check evacuation plan (this can be repeated whenever necessary throughout the week). Termly unannounced fire drill practice to take place throughout the year when children are secure with the social distancing requirements as well as the drill practice.</w:t>
            </w:r>
          </w:p>
          <w:p w14:paraId="49585086" w14:textId="52304631" w:rsidR="0034506C" w:rsidRPr="005A08C5" w:rsidRDefault="0034506C" w:rsidP="001777F3">
            <w:pPr>
              <w:spacing w:after="80"/>
              <w:rPr>
                <w:rFonts w:eastAsia="Times"/>
                <w:sz w:val="18"/>
                <w:szCs w:val="18"/>
                <w:lang w:val="en"/>
              </w:rPr>
            </w:pPr>
            <w:r w:rsidRPr="005A08C5">
              <w:rPr>
                <w:rFonts w:eastAsia="Times"/>
                <w:sz w:val="18"/>
                <w:szCs w:val="18"/>
                <w:lang w:val="en"/>
              </w:rPr>
              <w:t xml:space="preserve">13) Visitors to the site to follow hand-washing and hygiene procedures. Visitors will observe social distancing rules and avoid contact with bubbles of staff and pupils. Any surfaces will be cleaned following the visit. </w:t>
            </w:r>
          </w:p>
          <w:p w14:paraId="553FAFAA" w14:textId="554BE6B2" w:rsidR="0034506C" w:rsidRPr="005A08C5" w:rsidRDefault="0034506C" w:rsidP="001777F3">
            <w:pPr>
              <w:spacing w:after="80"/>
              <w:rPr>
                <w:rFonts w:eastAsia="Times"/>
                <w:sz w:val="18"/>
                <w:szCs w:val="18"/>
                <w:lang w:val="en"/>
              </w:rPr>
            </w:pPr>
            <w:r w:rsidRPr="005A08C5">
              <w:rPr>
                <w:rFonts w:eastAsia="Times"/>
                <w:sz w:val="18"/>
                <w:szCs w:val="18"/>
                <w:lang w:val="en"/>
              </w:rPr>
              <w:t xml:space="preserve">Signage/marking in the playground to remind parents. · Potential site bans and reporting to the police of repeat social distancing offences. Hand washing facilities/disinfectant gel to be made available at all entry and exit sites. </w:t>
            </w:r>
          </w:p>
        </w:tc>
      </w:tr>
      <w:tr w:rsidR="00A73F4B" w:rsidRPr="005A08C5" w14:paraId="7055696E" w14:textId="77777777" w:rsidTr="736852E3">
        <w:trPr>
          <w:cantSplit/>
          <w:trHeight w:val="1134"/>
        </w:trPr>
        <w:tc>
          <w:tcPr>
            <w:tcW w:w="672" w:type="dxa"/>
            <w:vMerge w:val="restart"/>
            <w:shd w:val="clear" w:color="auto" w:fill="E2EFD9" w:themeFill="accent6" w:themeFillTint="33"/>
            <w:textDirection w:val="btLr"/>
          </w:tcPr>
          <w:p w14:paraId="7CC136AC" w14:textId="6ED7DAFD" w:rsidR="00A73F4B" w:rsidRPr="005A08C5" w:rsidRDefault="00A73F4B" w:rsidP="005F44B6">
            <w:pPr>
              <w:ind w:left="113" w:right="113"/>
              <w:rPr>
                <w:rFonts w:eastAsia="Times" w:cstheme="minorHAnsi"/>
                <w:sz w:val="18"/>
                <w:szCs w:val="18"/>
              </w:rPr>
            </w:pPr>
          </w:p>
        </w:tc>
        <w:tc>
          <w:tcPr>
            <w:tcW w:w="1426" w:type="dxa"/>
            <w:shd w:val="clear" w:color="auto" w:fill="E2EFD9" w:themeFill="accent6" w:themeFillTint="33"/>
          </w:tcPr>
          <w:p w14:paraId="6172D936" w14:textId="47E379B7" w:rsidR="00A73F4B" w:rsidRPr="005A08C5" w:rsidRDefault="00A73F4B" w:rsidP="001777F3">
            <w:pPr>
              <w:spacing w:after="0"/>
              <w:rPr>
                <w:rFonts w:cstheme="minorHAnsi"/>
                <w:sz w:val="18"/>
                <w:szCs w:val="18"/>
              </w:rPr>
            </w:pPr>
            <w:r w:rsidRPr="005A08C5">
              <w:rPr>
                <w:rFonts w:eastAsia="Times" w:cstheme="minorHAnsi"/>
                <w:sz w:val="18"/>
                <w:szCs w:val="18"/>
              </w:rPr>
              <w:t>Safe and Secure</w:t>
            </w:r>
          </w:p>
          <w:p w14:paraId="522AAC9C" w14:textId="1AD6F3A1" w:rsidR="00A73F4B" w:rsidRPr="005A08C5" w:rsidRDefault="00A73F4B" w:rsidP="001777F3">
            <w:pPr>
              <w:spacing w:after="0"/>
              <w:rPr>
                <w:rFonts w:cstheme="minorHAnsi"/>
                <w:sz w:val="18"/>
                <w:szCs w:val="18"/>
              </w:rPr>
            </w:pPr>
            <w:r w:rsidRPr="005A08C5">
              <w:rPr>
                <w:rFonts w:eastAsia="Times" w:cstheme="minorHAnsi"/>
                <w:sz w:val="18"/>
                <w:szCs w:val="18"/>
              </w:rPr>
              <w:t>Premises and</w:t>
            </w:r>
          </w:p>
          <w:p w14:paraId="3530FC03" w14:textId="5334F17D" w:rsidR="00A73F4B" w:rsidRPr="005A08C5" w:rsidRDefault="00A73F4B" w:rsidP="001777F3">
            <w:pPr>
              <w:spacing w:after="0"/>
              <w:rPr>
                <w:rFonts w:cstheme="minorHAnsi"/>
                <w:sz w:val="18"/>
                <w:szCs w:val="18"/>
              </w:rPr>
            </w:pPr>
            <w:r w:rsidRPr="005A08C5">
              <w:rPr>
                <w:rFonts w:eastAsia="Times" w:cstheme="minorHAnsi"/>
                <w:sz w:val="18"/>
                <w:szCs w:val="18"/>
              </w:rPr>
              <w:t>buildings –</w:t>
            </w:r>
          </w:p>
          <w:p w14:paraId="00EB5E1E" w14:textId="1D536DD0" w:rsidR="00A73F4B" w:rsidRPr="005A08C5" w:rsidRDefault="00A73F4B" w:rsidP="001777F3">
            <w:pPr>
              <w:spacing w:after="0"/>
              <w:rPr>
                <w:rFonts w:cstheme="minorHAnsi"/>
                <w:sz w:val="18"/>
                <w:szCs w:val="18"/>
              </w:rPr>
            </w:pPr>
            <w:r w:rsidRPr="005A08C5">
              <w:rPr>
                <w:rFonts w:eastAsia="Times" w:cstheme="minorHAnsi"/>
                <w:sz w:val="18"/>
                <w:szCs w:val="18"/>
              </w:rPr>
              <w:t>defective, untested</w:t>
            </w:r>
          </w:p>
          <w:p w14:paraId="4A3C1F2A" w14:textId="58756B30" w:rsidR="00A73F4B" w:rsidRPr="005A08C5" w:rsidRDefault="00A73F4B" w:rsidP="001777F3">
            <w:pPr>
              <w:spacing w:after="0"/>
              <w:rPr>
                <w:rFonts w:cstheme="minorHAnsi"/>
                <w:sz w:val="18"/>
                <w:szCs w:val="18"/>
              </w:rPr>
            </w:pPr>
            <w:r w:rsidRPr="005A08C5">
              <w:rPr>
                <w:rFonts w:eastAsia="Times" w:cstheme="minorHAnsi"/>
                <w:sz w:val="18"/>
                <w:szCs w:val="18"/>
              </w:rPr>
              <w:t>equipment, slips,</w:t>
            </w:r>
            <w:r>
              <w:rPr>
                <w:rFonts w:eastAsia="Times" w:cstheme="minorHAnsi"/>
                <w:sz w:val="18"/>
                <w:szCs w:val="18"/>
              </w:rPr>
              <w:t xml:space="preserve"> </w:t>
            </w:r>
            <w:r w:rsidRPr="005A08C5">
              <w:rPr>
                <w:rFonts w:eastAsia="Times" w:cstheme="minorHAnsi"/>
                <w:sz w:val="18"/>
                <w:szCs w:val="18"/>
              </w:rPr>
              <w:t>trips, unavailable</w:t>
            </w:r>
          </w:p>
          <w:p w14:paraId="3350A832" w14:textId="2E3C9C4F" w:rsidR="00A73F4B" w:rsidRPr="005A08C5" w:rsidRDefault="00A73F4B" w:rsidP="001777F3">
            <w:pPr>
              <w:spacing w:after="0"/>
              <w:rPr>
                <w:rFonts w:cstheme="minorHAnsi"/>
                <w:sz w:val="18"/>
                <w:szCs w:val="18"/>
              </w:rPr>
            </w:pPr>
            <w:r w:rsidRPr="005A08C5">
              <w:rPr>
                <w:rFonts w:eastAsia="Times" w:cstheme="minorHAnsi"/>
                <w:sz w:val="18"/>
                <w:szCs w:val="18"/>
              </w:rPr>
              <w:t>routes or exits.</w:t>
            </w:r>
          </w:p>
        </w:tc>
        <w:tc>
          <w:tcPr>
            <w:tcW w:w="1199" w:type="dxa"/>
            <w:shd w:val="clear" w:color="auto" w:fill="E2EFD9" w:themeFill="accent6" w:themeFillTint="33"/>
          </w:tcPr>
          <w:p w14:paraId="34C6421D" w14:textId="479B4C6E" w:rsidR="00A73F4B" w:rsidRPr="005A08C5" w:rsidRDefault="00A73F4B" w:rsidP="001777F3">
            <w:pPr>
              <w:rPr>
                <w:rFonts w:eastAsia="Times" w:cstheme="minorHAnsi"/>
                <w:sz w:val="18"/>
                <w:szCs w:val="18"/>
              </w:rPr>
            </w:pPr>
            <w:r w:rsidRPr="005A08C5">
              <w:rPr>
                <w:rFonts w:eastAsia="Times" w:cstheme="minorHAnsi"/>
                <w:sz w:val="18"/>
                <w:szCs w:val="18"/>
              </w:rPr>
              <w:t>Staff, pupils, visitors, contractors, persons away from school site</w:t>
            </w:r>
          </w:p>
        </w:tc>
        <w:tc>
          <w:tcPr>
            <w:tcW w:w="1139" w:type="dxa"/>
            <w:shd w:val="clear" w:color="auto" w:fill="E2EFD9" w:themeFill="accent6" w:themeFillTint="33"/>
          </w:tcPr>
          <w:p w14:paraId="44539598" w14:textId="1E883D24" w:rsidR="00A73F4B" w:rsidRPr="005A08C5" w:rsidRDefault="00A73F4B"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E2EFD9" w:themeFill="accent6" w:themeFillTint="33"/>
          </w:tcPr>
          <w:p w14:paraId="5806B4C2" w14:textId="20981521" w:rsidR="00A73F4B" w:rsidRPr="005A08C5" w:rsidRDefault="00A73F4B" w:rsidP="001777F3">
            <w:pPr>
              <w:rPr>
                <w:rFonts w:eastAsia="Times"/>
                <w:sz w:val="18"/>
                <w:szCs w:val="18"/>
                <w:lang w:val="en"/>
              </w:rPr>
            </w:pPr>
            <w:r w:rsidRPr="005A08C5">
              <w:rPr>
                <w:rFonts w:eastAsia="Times"/>
                <w:sz w:val="18"/>
                <w:szCs w:val="18"/>
                <w:lang w:val="en"/>
              </w:rPr>
              <w:t>Ensure sufficient number of trained fire marshals on site. Children and staff to practice fire procedures once a week for the first three weeks.</w:t>
            </w:r>
          </w:p>
          <w:p w14:paraId="30DCCA02" w14:textId="29A9050C" w:rsidR="00A73F4B" w:rsidRPr="005A08C5" w:rsidRDefault="00A73F4B" w:rsidP="001777F3">
            <w:pPr>
              <w:rPr>
                <w:rFonts w:eastAsia="Times" w:cstheme="minorHAnsi"/>
                <w:sz w:val="18"/>
                <w:szCs w:val="18"/>
                <w:lang w:val="en"/>
              </w:rPr>
            </w:pPr>
            <w:r w:rsidRPr="005A08C5">
              <w:rPr>
                <w:rFonts w:eastAsia="Times"/>
                <w:sz w:val="18"/>
                <w:szCs w:val="18"/>
                <w:lang w:val="en"/>
              </w:rPr>
              <w:t>Ensure any PEEPs (personal emergency evacuation plan) are still suitable and staff are aware of contents.</w:t>
            </w:r>
          </w:p>
          <w:p w14:paraId="1C9CDB17" w14:textId="63C64D8E" w:rsidR="00A73F4B" w:rsidRPr="005A08C5" w:rsidRDefault="00A73F4B" w:rsidP="001777F3">
            <w:pPr>
              <w:rPr>
                <w:rFonts w:eastAsia="Times" w:cstheme="minorHAnsi"/>
                <w:sz w:val="18"/>
                <w:szCs w:val="18"/>
                <w:lang w:val="en"/>
              </w:rPr>
            </w:pPr>
            <w:r w:rsidRPr="005A08C5">
              <w:rPr>
                <w:rFonts w:eastAsia="Times"/>
                <w:sz w:val="18"/>
                <w:szCs w:val="18"/>
                <w:lang w:val="en"/>
              </w:rPr>
              <w:t xml:space="preserve">Full premises walk through to ensure clear of slips, trips, or item falling hazards, clear routes, and corridors each week. </w:t>
            </w:r>
          </w:p>
          <w:p w14:paraId="4B52AE7B" w14:textId="48E01898" w:rsidR="00A73F4B" w:rsidRPr="005A08C5" w:rsidRDefault="00A73F4B" w:rsidP="001777F3">
            <w:pPr>
              <w:rPr>
                <w:rFonts w:eastAsia="Times" w:cstheme="minorHAnsi"/>
                <w:sz w:val="18"/>
                <w:szCs w:val="18"/>
                <w:lang w:val="en"/>
              </w:rPr>
            </w:pPr>
            <w:r w:rsidRPr="005A08C5">
              <w:rPr>
                <w:rFonts w:eastAsia="Times" w:cstheme="minorHAnsi"/>
                <w:sz w:val="18"/>
                <w:szCs w:val="18"/>
                <w:lang w:val="en"/>
              </w:rPr>
              <w:t>All keys used during the day kept in one place and cleaned with alcohol wipes at the end of the day as they are put away. Sites Manager/cleaners only.</w:t>
            </w:r>
          </w:p>
        </w:tc>
      </w:tr>
      <w:tr w:rsidR="00A73F4B" w:rsidRPr="005A08C5" w14:paraId="7CC30BDC" w14:textId="77777777" w:rsidTr="736852E3">
        <w:trPr>
          <w:cantSplit/>
          <w:trHeight w:val="1134"/>
        </w:trPr>
        <w:tc>
          <w:tcPr>
            <w:tcW w:w="672" w:type="dxa"/>
            <w:vMerge/>
            <w:textDirection w:val="btLr"/>
          </w:tcPr>
          <w:p w14:paraId="478954D4" w14:textId="04E89779" w:rsidR="00A73F4B" w:rsidRPr="005A08C5" w:rsidRDefault="00A73F4B" w:rsidP="005F44B6">
            <w:pPr>
              <w:ind w:left="113" w:right="113"/>
              <w:rPr>
                <w:rFonts w:eastAsia="Times" w:cstheme="minorHAnsi"/>
                <w:sz w:val="18"/>
                <w:szCs w:val="18"/>
              </w:rPr>
            </w:pPr>
          </w:p>
        </w:tc>
        <w:tc>
          <w:tcPr>
            <w:tcW w:w="1426" w:type="dxa"/>
            <w:shd w:val="clear" w:color="auto" w:fill="E2EFD9" w:themeFill="accent6" w:themeFillTint="33"/>
          </w:tcPr>
          <w:p w14:paraId="154646D8" w14:textId="77777777" w:rsidR="00A73F4B" w:rsidRPr="005A08C5" w:rsidRDefault="00A73F4B" w:rsidP="005F44B6">
            <w:pPr>
              <w:rPr>
                <w:rFonts w:cstheme="minorHAnsi"/>
                <w:sz w:val="18"/>
                <w:szCs w:val="18"/>
              </w:rPr>
            </w:pPr>
            <w:r w:rsidRPr="005A08C5">
              <w:rPr>
                <w:rFonts w:eastAsia="Times" w:cstheme="minorHAnsi"/>
                <w:sz w:val="18"/>
                <w:szCs w:val="18"/>
              </w:rPr>
              <w:t>Use of intimate care changing facilities.</w:t>
            </w:r>
          </w:p>
          <w:p w14:paraId="44189440" w14:textId="77777777" w:rsidR="00A73F4B" w:rsidRPr="005A08C5" w:rsidRDefault="00A73F4B" w:rsidP="005F44B6">
            <w:pPr>
              <w:rPr>
                <w:rFonts w:eastAsia="Times" w:cstheme="minorHAnsi"/>
                <w:sz w:val="18"/>
                <w:szCs w:val="18"/>
              </w:rPr>
            </w:pPr>
            <w:r w:rsidRPr="005A08C5">
              <w:rPr>
                <w:rFonts w:eastAsia="Times" w:cstheme="minorHAnsi"/>
                <w:sz w:val="18"/>
                <w:szCs w:val="18"/>
              </w:rPr>
              <w:t>First aid</w:t>
            </w:r>
          </w:p>
          <w:p w14:paraId="7A881178" w14:textId="77777777" w:rsidR="00A73F4B" w:rsidRPr="005A08C5" w:rsidRDefault="00A73F4B" w:rsidP="005F44B6">
            <w:pPr>
              <w:spacing w:after="0"/>
              <w:rPr>
                <w:rFonts w:eastAsia="Times" w:cstheme="minorHAnsi"/>
                <w:sz w:val="18"/>
                <w:szCs w:val="18"/>
              </w:rPr>
            </w:pPr>
          </w:p>
        </w:tc>
        <w:tc>
          <w:tcPr>
            <w:tcW w:w="1199" w:type="dxa"/>
            <w:shd w:val="clear" w:color="auto" w:fill="E2EFD9" w:themeFill="accent6" w:themeFillTint="33"/>
          </w:tcPr>
          <w:p w14:paraId="7DFC3589" w14:textId="77777777" w:rsidR="00A73F4B" w:rsidRPr="005A08C5" w:rsidRDefault="00A73F4B" w:rsidP="005F44B6">
            <w:pPr>
              <w:rPr>
                <w:rFonts w:eastAsia="Times" w:cstheme="minorHAnsi"/>
                <w:sz w:val="18"/>
                <w:szCs w:val="18"/>
              </w:rPr>
            </w:pPr>
            <w:r w:rsidRPr="005A08C5">
              <w:rPr>
                <w:rFonts w:eastAsia="Times" w:cstheme="minorHAnsi"/>
                <w:sz w:val="18"/>
                <w:szCs w:val="18"/>
              </w:rPr>
              <w:t>Staff, pupils and families</w:t>
            </w:r>
          </w:p>
          <w:p w14:paraId="51131B3C" w14:textId="77777777" w:rsidR="00A73F4B" w:rsidRPr="005A08C5" w:rsidRDefault="00A73F4B" w:rsidP="005F44B6">
            <w:pPr>
              <w:rPr>
                <w:rFonts w:eastAsia="Times" w:cstheme="minorHAnsi"/>
                <w:sz w:val="18"/>
                <w:szCs w:val="18"/>
              </w:rPr>
            </w:pPr>
          </w:p>
        </w:tc>
        <w:tc>
          <w:tcPr>
            <w:tcW w:w="1139" w:type="dxa"/>
            <w:shd w:val="clear" w:color="auto" w:fill="E2EFD9" w:themeFill="accent6" w:themeFillTint="33"/>
          </w:tcPr>
          <w:p w14:paraId="6508A356" w14:textId="4F9EC440" w:rsidR="00A73F4B" w:rsidRPr="005A08C5" w:rsidRDefault="00A73F4B" w:rsidP="005F44B6">
            <w:pPr>
              <w:rPr>
                <w:rFonts w:eastAsia="Time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E2EFD9" w:themeFill="accent6" w:themeFillTint="33"/>
          </w:tcPr>
          <w:p w14:paraId="3F531E44" w14:textId="3ED125CC" w:rsidR="00A73F4B" w:rsidRPr="005A08C5" w:rsidRDefault="00A73F4B" w:rsidP="4D99354B">
            <w:pPr>
              <w:rPr>
                <w:sz w:val="18"/>
                <w:szCs w:val="18"/>
              </w:rPr>
            </w:pPr>
            <w:r w:rsidRPr="4D99354B">
              <w:rPr>
                <w:rFonts w:eastAsia="Times"/>
                <w:sz w:val="18"/>
                <w:szCs w:val="18"/>
                <w:lang w:val="en"/>
              </w:rPr>
              <w:t xml:space="preserve">1) Introduce enhanced cleaning of all facilities throughout the day and at the end of each day. </w:t>
            </w:r>
            <w:r w:rsidR="2DCC95DF" w:rsidRPr="4D99354B">
              <w:rPr>
                <w:rFonts w:eastAsia="Times"/>
                <w:color w:val="00B050"/>
                <w:sz w:val="18"/>
                <w:szCs w:val="18"/>
                <w:lang w:val="en"/>
              </w:rPr>
              <w:t>Tables in all classrooms to be cleaned mid-morning (and mid-afternoon if possible)</w:t>
            </w:r>
          </w:p>
          <w:p w14:paraId="72BCF3B0" w14:textId="77777777" w:rsidR="00A73F4B" w:rsidRPr="005A08C5" w:rsidRDefault="00A73F4B" w:rsidP="005F44B6">
            <w:pPr>
              <w:rPr>
                <w:rFonts w:eastAsia="Times" w:cstheme="minorHAnsi"/>
                <w:sz w:val="18"/>
                <w:szCs w:val="18"/>
                <w:lang w:val="en"/>
              </w:rPr>
            </w:pPr>
            <w:r w:rsidRPr="005A08C5">
              <w:rPr>
                <w:rFonts w:eastAsia="Times" w:cstheme="minorHAnsi"/>
                <w:sz w:val="18"/>
                <w:szCs w:val="18"/>
                <w:lang w:val="en"/>
              </w:rPr>
              <w:t xml:space="preserve">2) Consider additional First Aid points for different groups when outside. Ensure sufficient and appropriate equipment available. Children will be encouraged to clean their own wounds etc. whenever possible. </w:t>
            </w:r>
          </w:p>
          <w:p w14:paraId="55DD90BC" w14:textId="77777777" w:rsidR="00A73F4B" w:rsidRPr="005A08C5" w:rsidRDefault="00A73F4B" w:rsidP="005F44B6">
            <w:pPr>
              <w:rPr>
                <w:rFonts w:eastAsia="Times"/>
                <w:sz w:val="18"/>
                <w:szCs w:val="18"/>
                <w:lang w:val="en"/>
              </w:rPr>
            </w:pPr>
            <w:r w:rsidRPr="005A08C5">
              <w:rPr>
                <w:rFonts w:eastAsia="Times"/>
                <w:sz w:val="18"/>
                <w:szCs w:val="18"/>
                <w:lang w:val="en"/>
              </w:rPr>
              <w:t>3) Children to avoid playgrounds whenever possible to limit first aid incidents.</w:t>
            </w:r>
          </w:p>
          <w:p w14:paraId="3006686B" w14:textId="77777777" w:rsidR="00A73F4B" w:rsidRPr="005A08C5" w:rsidRDefault="00A73F4B" w:rsidP="005F44B6">
            <w:pPr>
              <w:rPr>
                <w:rFonts w:cstheme="minorHAnsi"/>
                <w:sz w:val="18"/>
                <w:szCs w:val="18"/>
              </w:rPr>
            </w:pPr>
            <w:r w:rsidRPr="005A08C5">
              <w:rPr>
                <w:rFonts w:eastAsia="Times" w:cstheme="minorHAnsi"/>
                <w:sz w:val="18"/>
                <w:szCs w:val="18"/>
                <w:lang w:val="en"/>
              </w:rPr>
              <w:t>4) Full PPE should be worn (mask, gloves and apron and disposed of after each use). Staff to be given guidance on how to use the PPE.</w:t>
            </w:r>
          </w:p>
          <w:p w14:paraId="00E0AED6" w14:textId="77777777" w:rsidR="00A73F4B" w:rsidRPr="005A08C5" w:rsidRDefault="00A73F4B" w:rsidP="005F44B6">
            <w:pPr>
              <w:rPr>
                <w:sz w:val="18"/>
                <w:szCs w:val="18"/>
              </w:rPr>
            </w:pPr>
            <w:r w:rsidRPr="005A08C5">
              <w:rPr>
                <w:rFonts w:eastAsia="Times"/>
                <w:sz w:val="18"/>
                <w:szCs w:val="18"/>
                <w:lang w:val="en"/>
              </w:rPr>
              <w:t xml:space="preserve">5) PPE face mask shields will be kept in sealed bags. Once they have been used, they are to be cleaned and returned to the back of the supplies, no sharing of equipment. </w:t>
            </w:r>
          </w:p>
          <w:p w14:paraId="469FF2AD" w14:textId="77777777" w:rsidR="00A73F4B" w:rsidRPr="005A08C5" w:rsidRDefault="00A73F4B" w:rsidP="005F44B6">
            <w:pPr>
              <w:rPr>
                <w:rFonts w:cstheme="minorHAnsi"/>
                <w:sz w:val="18"/>
                <w:szCs w:val="18"/>
              </w:rPr>
            </w:pPr>
            <w:r w:rsidRPr="005A08C5">
              <w:rPr>
                <w:rFonts w:eastAsia="Times" w:cstheme="minorHAnsi"/>
                <w:sz w:val="18"/>
                <w:szCs w:val="18"/>
                <w:lang w:val="en"/>
              </w:rPr>
              <w:t xml:space="preserve">6) Individual Intimate Care plans will be adjusted for children who regularly require more than one adult to change them. These children will need to have an individual risk assessment completed before they are able to come into school. </w:t>
            </w:r>
          </w:p>
          <w:p w14:paraId="012DB3C4" w14:textId="77777777" w:rsidR="00A73F4B" w:rsidRPr="005A08C5" w:rsidRDefault="00A73F4B" w:rsidP="005F44B6">
            <w:pPr>
              <w:rPr>
                <w:rFonts w:cstheme="minorHAnsi"/>
                <w:sz w:val="18"/>
                <w:szCs w:val="18"/>
              </w:rPr>
            </w:pPr>
            <w:r w:rsidRPr="005A08C5">
              <w:rPr>
                <w:rFonts w:eastAsia="Times" w:cstheme="minorHAnsi"/>
                <w:sz w:val="18"/>
                <w:szCs w:val="18"/>
                <w:lang w:val="en"/>
              </w:rPr>
              <w:t xml:space="preserve">Individual children will be risk assessed based on their needs. </w:t>
            </w:r>
          </w:p>
          <w:p w14:paraId="515607C5" w14:textId="77777777" w:rsidR="00A73F4B" w:rsidRPr="005A08C5" w:rsidRDefault="00A73F4B" w:rsidP="005F44B6">
            <w:pPr>
              <w:rPr>
                <w:sz w:val="18"/>
                <w:szCs w:val="18"/>
              </w:rPr>
            </w:pPr>
            <w:r w:rsidRPr="005A08C5">
              <w:rPr>
                <w:rFonts w:eastAsia="Times"/>
                <w:sz w:val="18"/>
                <w:szCs w:val="18"/>
                <w:lang w:val="en"/>
              </w:rPr>
              <w:t xml:space="preserve">7) Single use PPE should be disposed of in the bins provided. </w:t>
            </w:r>
          </w:p>
          <w:p w14:paraId="6C74F8CA" w14:textId="77777777" w:rsidR="00A73F4B" w:rsidRPr="005A08C5" w:rsidRDefault="00A73F4B" w:rsidP="005F44B6">
            <w:pPr>
              <w:spacing w:after="0"/>
              <w:rPr>
                <w:rFonts w:cstheme="minorHAnsi"/>
                <w:sz w:val="18"/>
                <w:szCs w:val="18"/>
              </w:rPr>
            </w:pPr>
            <w:r w:rsidRPr="005A08C5">
              <w:rPr>
                <w:rFonts w:eastAsia="Times" w:cstheme="minorHAnsi"/>
                <w:sz w:val="18"/>
                <w:szCs w:val="18"/>
                <w:lang w:val="en"/>
              </w:rPr>
              <w:t xml:space="preserve">8) A first aider will be on site at all times. </w:t>
            </w:r>
          </w:p>
          <w:p w14:paraId="7A7F4CAC" w14:textId="04C6D2B8" w:rsidR="00A73F4B" w:rsidRPr="005A08C5" w:rsidRDefault="00A73F4B" w:rsidP="3B484B80">
            <w:pPr>
              <w:rPr>
                <w:rFonts w:eastAsia="Times"/>
                <w:sz w:val="18"/>
                <w:szCs w:val="18"/>
                <w:lang w:val="en"/>
              </w:rPr>
            </w:pPr>
            <w:r w:rsidRPr="3B484B80">
              <w:rPr>
                <w:rFonts w:eastAsia="Times"/>
                <w:sz w:val="18"/>
                <w:szCs w:val="18"/>
                <w:lang w:val="en"/>
              </w:rPr>
              <w:t xml:space="preserve">9) All staff to have a spare change of clothes in school in the event that they are contaminated in some way (e.g. sneezing, sickness). </w:t>
            </w:r>
          </w:p>
          <w:p w14:paraId="1B2886AB" w14:textId="2A88B9B2" w:rsidR="00A73F4B" w:rsidRPr="005A08C5" w:rsidRDefault="2B4C810F" w:rsidP="3B484B80">
            <w:pPr>
              <w:rPr>
                <w:rFonts w:eastAsia="Times"/>
                <w:sz w:val="18"/>
                <w:szCs w:val="18"/>
                <w:lang w:val="en"/>
              </w:rPr>
            </w:pPr>
            <w:r w:rsidRPr="3B484B80">
              <w:rPr>
                <w:rFonts w:eastAsia="Times"/>
                <w:sz w:val="18"/>
                <w:szCs w:val="18"/>
                <w:lang w:val="en"/>
              </w:rPr>
              <w:t xml:space="preserve">10) First aid room only to be used in an emergency. This room will need to be cleaned afterwards. </w:t>
            </w:r>
          </w:p>
        </w:tc>
      </w:tr>
      <w:tr w:rsidR="00A73F4B" w:rsidRPr="005A08C5" w14:paraId="1AFBF131" w14:textId="77777777" w:rsidTr="736852E3">
        <w:trPr>
          <w:cantSplit/>
          <w:trHeight w:val="1134"/>
        </w:trPr>
        <w:tc>
          <w:tcPr>
            <w:tcW w:w="672" w:type="dxa"/>
            <w:vMerge/>
            <w:textDirection w:val="btLr"/>
          </w:tcPr>
          <w:p w14:paraId="6BD7EF00" w14:textId="53176294" w:rsidR="00A73F4B" w:rsidRPr="005A08C5" w:rsidRDefault="00A73F4B" w:rsidP="005F44B6">
            <w:pPr>
              <w:ind w:left="113" w:right="113"/>
              <w:rPr>
                <w:rFonts w:eastAsia="Times" w:cstheme="minorHAnsi"/>
                <w:sz w:val="18"/>
                <w:szCs w:val="18"/>
              </w:rPr>
            </w:pPr>
          </w:p>
        </w:tc>
        <w:tc>
          <w:tcPr>
            <w:tcW w:w="1426" w:type="dxa"/>
            <w:shd w:val="clear" w:color="auto" w:fill="E2EFD9" w:themeFill="accent6" w:themeFillTint="33"/>
          </w:tcPr>
          <w:p w14:paraId="55F8D12E" w14:textId="05740EB2" w:rsidR="00A73F4B" w:rsidRPr="005A08C5" w:rsidRDefault="00A73F4B" w:rsidP="005F44B6">
            <w:pPr>
              <w:rPr>
                <w:rFonts w:eastAsia="Times" w:cstheme="minorHAnsi"/>
                <w:sz w:val="18"/>
                <w:szCs w:val="18"/>
              </w:rPr>
            </w:pPr>
            <w:r>
              <w:rPr>
                <w:rFonts w:eastAsia="Times" w:cstheme="minorHAnsi"/>
                <w:sz w:val="18"/>
                <w:szCs w:val="18"/>
              </w:rPr>
              <w:t>Use of toilets</w:t>
            </w:r>
          </w:p>
        </w:tc>
        <w:tc>
          <w:tcPr>
            <w:tcW w:w="1199" w:type="dxa"/>
            <w:shd w:val="clear" w:color="auto" w:fill="E2EFD9" w:themeFill="accent6" w:themeFillTint="33"/>
          </w:tcPr>
          <w:p w14:paraId="457DA70E" w14:textId="0560DF96" w:rsidR="00A73F4B" w:rsidRPr="005A08C5" w:rsidRDefault="00A73F4B" w:rsidP="005F44B6">
            <w:pPr>
              <w:rPr>
                <w:rFonts w:eastAsia="Times" w:cstheme="minorHAnsi"/>
                <w:sz w:val="18"/>
                <w:szCs w:val="18"/>
              </w:rPr>
            </w:pPr>
            <w:r>
              <w:rPr>
                <w:rFonts w:eastAsia="Times" w:cstheme="minorHAnsi"/>
                <w:sz w:val="18"/>
                <w:szCs w:val="18"/>
              </w:rPr>
              <w:t>Staff, pupils and visitors</w:t>
            </w:r>
          </w:p>
        </w:tc>
        <w:tc>
          <w:tcPr>
            <w:tcW w:w="1139" w:type="dxa"/>
            <w:shd w:val="clear" w:color="auto" w:fill="E2EFD9" w:themeFill="accent6" w:themeFillTint="33"/>
          </w:tcPr>
          <w:p w14:paraId="007E99A9" w14:textId="460C1B9D" w:rsidR="00A73F4B" w:rsidRPr="005A08C5" w:rsidRDefault="00A73F4B" w:rsidP="005F44B6">
            <w:pPr>
              <w:rPr>
                <w:rFonts w:eastAsia="Time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E2EFD9" w:themeFill="accent6" w:themeFillTint="33"/>
          </w:tcPr>
          <w:p w14:paraId="676380A2" w14:textId="4C7A5412" w:rsidR="00A73F4B" w:rsidRDefault="00A73F4B" w:rsidP="00A73F4B">
            <w:pPr>
              <w:spacing w:after="0"/>
              <w:rPr>
                <w:rFonts w:eastAsia="Times" w:cstheme="minorHAnsi"/>
                <w:sz w:val="18"/>
                <w:szCs w:val="18"/>
                <w:lang w:val="en"/>
              </w:rPr>
            </w:pPr>
            <w:r>
              <w:rPr>
                <w:rFonts w:eastAsia="Times" w:cstheme="minorHAnsi"/>
                <w:sz w:val="18"/>
                <w:szCs w:val="18"/>
                <w:lang w:val="en"/>
              </w:rPr>
              <w:t>When using the toilets all adults should do the following:</w:t>
            </w:r>
          </w:p>
          <w:p w14:paraId="0BF816E6" w14:textId="034F526B" w:rsidR="00A73F4B" w:rsidRDefault="00A73F4B" w:rsidP="00A73F4B">
            <w:pPr>
              <w:pStyle w:val="ListParagraph"/>
              <w:numPr>
                <w:ilvl w:val="0"/>
                <w:numId w:val="6"/>
              </w:numPr>
              <w:spacing w:after="0"/>
              <w:rPr>
                <w:rFonts w:eastAsia="Times" w:cstheme="minorHAnsi"/>
                <w:sz w:val="18"/>
                <w:szCs w:val="18"/>
                <w:lang w:val="en"/>
              </w:rPr>
            </w:pPr>
            <w:r>
              <w:rPr>
                <w:rFonts w:eastAsia="Times" w:cstheme="minorHAnsi"/>
                <w:sz w:val="18"/>
                <w:szCs w:val="18"/>
                <w:lang w:val="en"/>
              </w:rPr>
              <w:t>After using the toilet, spray and wipe down the seat with toilet paper and the cleaning spray provided then put the toilet paper down the toilet</w:t>
            </w:r>
          </w:p>
          <w:p w14:paraId="1519780A" w14:textId="0BB4B363" w:rsidR="00A73F4B" w:rsidRDefault="00A73F4B" w:rsidP="00A73F4B">
            <w:pPr>
              <w:pStyle w:val="ListParagraph"/>
              <w:numPr>
                <w:ilvl w:val="0"/>
                <w:numId w:val="6"/>
              </w:numPr>
              <w:spacing w:after="0"/>
              <w:rPr>
                <w:rFonts w:eastAsia="Times" w:cstheme="minorHAnsi"/>
                <w:sz w:val="18"/>
                <w:szCs w:val="18"/>
                <w:lang w:val="en"/>
              </w:rPr>
            </w:pPr>
            <w:r>
              <w:rPr>
                <w:rFonts w:eastAsia="Times" w:cstheme="minorHAnsi"/>
                <w:sz w:val="18"/>
                <w:szCs w:val="18"/>
                <w:lang w:val="en"/>
              </w:rPr>
              <w:t>Close the lid before pulling the flush</w:t>
            </w:r>
          </w:p>
          <w:p w14:paraId="2E52849A" w14:textId="0D4FA60E" w:rsidR="00A73F4B" w:rsidRDefault="00A73F4B" w:rsidP="00A73F4B">
            <w:pPr>
              <w:pStyle w:val="ListParagraph"/>
              <w:numPr>
                <w:ilvl w:val="0"/>
                <w:numId w:val="6"/>
              </w:numPr>
              <w:spacing w:after="0"/>
              <w:rPr>
                <w:rFonts w:eastAsia="Times" w:cstheme="minorHAnsi"/>
                <w:sz w:val="18"/>
                <w:szCs w:val="18"/>
                <w:lang w:val="en"/>
              </w:rPr>
            </w:pPr>
            <w:r>
              <w:rPr>
                <w:rFonts w:eastAsia="Times" w:cstheme="minorHAnsi"/>
                <w:sz w:val="18"/>
                <w:szCs w:val="18"/>
                <w:lang w:val="en"/>
              </w:rPr>
              <w:t>Wash your hands with soap for 20 seconds and dry them thoroughly</w:t>
            </w:r>
          </w:p>
          <w:p w14:paraId="43A20F06" w14:textId="7758CF38" w:rsidR="00A73F4B" w:rsidRPr="00A73F4B" w:rsidRDefault="00A73F4B" w:rsidP="00A73F4B">
            <w:pPr>
              <w:pStyle w:val="ListParagraph"/>
              <w:numPr>
                <w:ilvl w:val="0"/>
                <w:numId w:val="6"/>
              </w:numPr>
              <w:spacing w:after="0"/>
              <w:rPr>
                <w:rFonts w:eastAsia="Times" w:cstheme="minorHAnsi"/>
                <w:sz w:val="18"/>
                <w:szCs w:val="18"/>
                <w:lang w:val="en"/>
              </w:rPr>
            </w:pPr>
            <w:r>
              <w:rPr>
                <w:rFonts w:eastAsia="Times" w:cstheme="minorHAnsi"/>
                <w:sz w:val="18"/>
                <w:szCs w:val="18"/>
                <w:lang w:val="en"/>
              </w:rPr>
              <w:t>Open the door lock with the paper towels in your hand and leave the light on as you exit</w:t>
            </w:r>
          </w:p>
          <w:p w14:paraId="13D98625" w14:textId="78AEDD0F" w:rsidR="00A73F4B" w:rsidRPr="005A08C5" w:rsidRDefault="00A73F4B" w:rsidP="00A73F4B">
            <w:pPr>
              <w:spacing w:after="0"/>
              <w:rPr>
                <w:rFonts w:eastAsia="Times" w:cstheme="minorHAnsi"/>
                <w:sz w:val="18"/>
                <w:szCs w:val="18"/>
                <w:lang w:val="en"/>
              </w:rPr>
            </w:pPr>
          </w:p>
        </w:tc>
      </w:tr>
      <w:tr w:rsidR="0034506C" w:rsidRPr="005A08C5" w14:paraId="7B369607" w14:textId="77777777" w:rsidTr="736852E3">
        <w:trPr>
          <w:cantSplit/>
          <w:trHeight w:val="423"/>
        </w:trPr>
        <w:tc>
          <w:tcPr>
            <w:tcW w:w="672" w:type="dxa"/>
            <w:shd w:val="clear" w:color="auto" w:fill="DEEAF6" w:themeFill="accent1" w:themeFillTint="33"/>
            <w:textDirection w:val="btLr"/>
          </w:tcPr>
          <w:p w14:paraId="613F91C4" w14:textId="4CA3F44D" w:rsidR="0034506C" w:rsidRPr="005F44B6" w:rsidRDefault="0034506C" w:rsidP="001777F3">
            <w:pPr>
              <w:ind w:left="113" w:right="113"/>
              <w:jc w:val="center"/>
              <w:rPr>
                <w:rFonts w:eastAsia="Times" w:cstheme="minorHAnsi"/>
                <w:b/>
                <w:sz w:val="18"/>
                <w:szCs w:val="18"/>
              </w:rPr>
            </w:pPr>
            <w:r w:rsidRPr="005F44B6">
              <w:rPr>
                <w:rFonts w:eastAsia="Times" w:cstheme="minorHAnsi"/>
                <w:b/>
                <w:sz w:val="18"/>
                <w:szCs w:val="18"/>
              </w:rPr>
              <w:t>Classrooms and class bubbles</w:t>
            </w:r>
          </w:p>
        </w:tc>
        <w:tc>
          <w:tcPr>
            <w:tcW w:w="1426" w:type="dxa"/>
            <w:shd w:val="clear" w:color="auto" w:fill="DEEAF6" w:themeFill="accent1" w:themeFillTint="33"/>
          </w:tcPr>
          <w:p w14:paraId="30923C79" w14:textId="6CE9B30C" w:rsidR="0034506C" w:rsidRPr="005A08C5" w:rsidRDefault="0034506C" w:rsidP="001777F3">
            <w:pPr>
              <w:rPr>
                <w:rFonts w:cstheme="minorHAnsi"/>
                <w:sz w:val="18"/>
                <w:szCs w:val="18"/>
              </w:rPr>
            </w:pPr>
            <w:r w:rsidRPr="005A08C5">
              <w:rPr>
                <w:rFonts w:eastAsia="Times" w:cstheme="minorHAnsi"/>
                <w:sz w:val="18"/>
                <w:szCs w:val="18"/>
              </w:rPr>
              <w:t>Classes, classrooms, and equipment.</w:t>
            </w:r>
          </w:p>
          <w:p w14:paraId="380369C7" w14:textId="45CC102A" w:rsidR="0034506C" w:rsidRPr="005A08C5" w:rsidRDefault="0034506C" w:rsidP="001777F3">
            <w:pPr>
              <w:rPr>
                <w:rFonts w:cstheme="minorHAnsi"/>
                <w:sz w:val="18"/>
                <w:szCs w:val="18"/>
              </w:rPr>
            </w:pPr>
            <w:r w:rsidRPr="005A08C5">
              <w:rPr>
                <w:rFonts w:eastAsia="Times" w:cstheme="minorHAnsi"/>
                <w:sz w:val="18"/>
                <w:szCs w:val="18"/>
              </w:rPr>
              <w:t>Groups gathering, lack of social distancing, contact with surfaces, doors, handles etc</w:t>
            </w:r>
          </w:p>
          <w:p w14:paraId="11C0D53D" w14:textId="58D703B6" w:rsidR="0034506C" w:rsidRPr="005A08C5" w:rsidRDefault="0034506C" w:rsidP="001777F3">
            <w:pPr>
              <w:rPr>
                <w:rFonts w:cstheme="minorHAnsi"/>
                <w:sz w:val="18"/>
                <w:szCs w:val="18"/>
              </w:rPr>
            </w:pPr>
          </w:p>
        </w:tc>
        <w:tc>
          <w:tcPr>
            <w:tcW w:w="1199" w:type="dxa"/>
            <w:shd w:val="clear" w:color="auto" w:fill="DEEAF6" w:themeFill="accent1" w:themeFillTint="33"/>
          </w:tcPr>
          <w:p w14:paraId="1BF0D1E5" w14:textId="28A5B591" w:rsidR="0034506C" w:rsidRPr="005A08C5" w:rsidRDefault="0034506C" w:rsidP="001777F3">
            <w:pPr>
              <w:rPr>
                <w:rFonts w:eastAsia="Times" w:cstheme="minorHAnsi"/>
                <w:sz w:val="18"/>
                <w:szCs w:val="18"/>
              </w:rPr>
            </w:pPr>
            <w:r w:rsidRPr="005A08C5">
              <w:rPr>
                <w:rFonts w:eastAsia="Times" w:cstheme="minorHAnsi"/>
                <w:sz w:val="18"/>
                <w:szCs w:val="18"/>
              </w:rPr>
              <w:t>Staff, pupils, families</w:t>
            </w:r>
          </w:p>
          <w:p w14:paraId="32BC98A9" w14:textId="2FBC28A0" w:rsidR="0034506C" w:rsidRPr="005A08C5" w:rsidRDefault="0034506C" w:rsidP="001777F3">
            <w:pPr>
              <w:rPr>
                <w:rFonts w:eastAsia="Times" w:cstheme="minorHAnsi"/>
                <w:sz w:val="18"/>
                <w:szCs w:val="18"/>
              </w:rPr>
            </w:pPr>
          </w:p>
        </w:tc>
        <w:tc>
          <w:tcPr>
            <w:tcW w:w="1139" w:type="dxa"/>
            <w:shd w:val="clear" w:color="auto" w:fill="DEEAF6" w:themeFill="accent1" w:themeFillTint="33"/>
          </w:tcPr>
          <w:p w14:paraId="054240F7" w14:textId="3DA20321"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DEEAF6" w:themeFill="accent1" w:themeFillTint="33"/>
          </w:tcPr>
          <w:p w14:paraId="486D1DDE" w14:textId="31432886" w:rsidR="00F921E4" w:rsidRPr="005A08C5" w:rsidRDefault="0034506C" w:rsidP="736852E3">
            <w:pPr>
              <w:rPr>
                <w:rFonts w:eastAsia="Times"/>
                <w:sz w:val="18"/>
                <w:szCs w:val="18"/>
                <w:lang w:val="en"/>
              </w:rPr>
            </w:pPr>
            <w:r w:rsidRPr="736852E3">
              <w:rPr>
                <w:rFonts w:eastAsia="Times"/>
                <w:sz w:val="18"/>
                <w:szCs w:val="18"/>
                <w:lang w:val="en"/>
              </w:rPr>
              <w:t>EYFS children and staff create a bubble to ensure staff ratios in the event of sickness or staff needing to put on relevant PPE to deal with a child who has had a toileting accident. All other classes are single bubbles with staff moving between as necessary eg Mrs Holder and Mrs Clewer teaching maths / English between Y5/Y6; Mrs Heard teaching music from Y1 to Y6 and giving middle and senior leaders release time each week; Premier Sport staff in Y1/2</w:t>
            </w:r>
            <w:r w:rsidR="00A73F4B" w:rsidRPr="736852E3">
              <w:rPr>
                <w:rFonts w:eastAsia="Times"/>
                <w:sz w:val="18"/>
                <w:szCs w:val="18"/>
                <w:lang w:val="en"/>
              </w:rPr>
              <w:t>/</w:t>
            </w:r>
            <w:r w:rsidR="4F77EF8E" w:rsidRPr="736852E3">
              <w:rPr>
                <w:rFonts w:eastAsia="Times"/>
                <w:sz w:val="18"/>
                <w:szCs w:val="18"/>
                <w:lang w:val="en"/>
              </w:rPr>
              <w:t>5/</w:t>
            </w:r>
            <w:r w:rsidR="00A73F4B" w:rsidRPr="736852E3">
              <w:rPr>
                <w:rFonts w:eastAsia="Times"/>
                <w:sz w:val="18"/>
                <w:szCs w:val="18"/>
                <w:lang w:val="en"/>
              </w:rPr>
              <w:t>6 on Friday, all keeping a 2m distance from the children.</w:t>
            </w:r>
            <w:r w:rsidR="5CE7A1A3" w:rsidRPr="736852E3">
              <w:rPr>
                <w:rFonts w:eastAsia="Times"/>
                <w:sz w:val="18"/>
                <w:szCs w:val="18"/>
                <w:lang w:val="en"/>
              </w:rPr>
              <w:t xml:space="preserve"> </w:t>
            </w:r>
            <w:r w:rsidR="5CE7A1A3" w:rsidRPr="736852E3">
              <w:rPr>
                <w:rFonts w:eastAsia="Times"/>
                <w:color w:val="00B050"/>
                <w:sz w:val="18"/>
                <w:szCs w:val="18"/>
                <w:lang w:val="en"/>
              </w:rPr>
              <w:t>Staff going between classes will be reduced as far as possible with changes to PPA release; intervention cover; additional support; leadership time rele</w:t>
            </w:r>
            <w:r w:rsidR="259C4DA2" w:rsidRPr="736852E3">
              <w:rPr>
                <w:rFonts w:eastAsia="Times"/>
                <w:color w:val="00B050"/>
                <w:sz w:val="18"/>
                <w:szCs w:val="18"/>
                <w:lang w:val="en"/>
              </w:rPr>
              <w:t>a</w:t>
            </w:r>
            <w:r w:rsidR="5CE7A1A3" w:rsidRPr="736852E3">
              <w:rPr>
                <w:rFonts w:eastAsia="Times"/>
                <w:color w:val="00B050"/>
                <w:sz w:val="18"/>
                <w:szCs w:val="18"/>
                <w:lang w:val="en"/>
              </w:rPr>
              <w:t>s</w:t>
            </w:r>
            <w:r w:rsidR="4ED8BA95" w:rsidRPr="736852E3">
              <w:rPr>
                <w:rFonts w:eastAsia="Times"/>
                <w:color w:val="00B050"/>
                <w:sz w:val="18"/>
                <w:szCs w:val="18"/>
                <w:lang w:val="en"/>
              </w:rPr>
              <w:t>e</w:t>
            </w:r>
            <w:r w:rsidR="5CE7A1A3" w:rsidRPr="736852E3">
              <w:rPr>
                <w:rFonts w:eastAsia="Times"/>
                <w:color w:val="00B050"/>
                <w:sz w:val="18"/>
                <w:szCs w:val="18"/>
                <w:lang w:val="en"/>
              </w:rPr>
              <w:t xml:space="preserve"> etc being blocked rather than sp</w:t>
            </w:r>
            <w:r w:rsidR="71D06686" w:rsidRPr="736852E3">
              <w:rPr>
                <w:rFonts w:eastAsia="Times"/>
                <w:color w:val="00B050"/>
                <w:sz w:val="18"/>
                <w:szCs w:val="18"/>
                <w:lang w:val="en"/>
              </w:rPr>
              <w:t>read over the week.</w:t>
            </w:r>
            <w:r w:rsidR="100C1FF4" w:rsidRPr="736852E3">
              <w:rPr>
                <w:rFonts w:eastAsia="Times"/>
                <w:color w:val="00B050"/>
                <w:sz w:val="18"/>
                <w:szCs w:val="18"/>
                <w:lang w:val="en"/>
              </w:rPr>
              <w:t xml:space="preserve"> </w:t>
            </w:r>
          </w:p>
          <w:p w14:paraId="715C94A0" w14:textId="3A338C73" w:rsidR="00F921E4" w:rsidRPr="005A08C5" w:rsidRDefault="4D6E7D9B" w:rsidP="4D99354B">
            <w:pPr>
              <w:rPr>
                <w:rFonts w:eastAsia="Times"/>
                <w:sz w:val="18"/>
                <w:szCs w:val="18"/>
                <w:lang w:val="en"/>
              </w:rPr>
            </w:pPr>
            <w:r w:rsidRPr="736852E3">
              <w:rPr>
                <w:rFonts w:eastAsia="Times"/>
                <w:color w:val="00B050"/>
                <w:sz w:val="18"/>
                <w:szCs w:val="18"/>
                <w:lang w:val="en"/>
              </w:rPr>
              <w:t>All staff</w:t>
            </w:r>
            <w:r w:rsidR="00F921E4" w:rsidRPr="736852E3">
              <w:rPr>
                <w:rFonts w:eastAsia="Times"/>
                <w:color w:val="0070C0"/>
                <w:sz w:val="18"/>
                <w:szCs w:val="18"/>
                <w:lang w:val="en"/>
              </w:rPr>
              <w:t xml:space="preserve"> </w:t>
            </w:r>
            <w:r w:rsidR="00F921E4" w:rsidRPr="736852E3">
              <w:rPr>
                <w:rFonts w:eastAsia="Times"/>
                <w:sz w:val="18"/>
                <w:szCs w:val="18"/>
                <w:lang w:val="en"/>
              </w:rPr>
              <w:t>to have a named visor to wear and personal hand sanitiser to use between classes.</w:t>
            </w:r>
          </w:p>
          <w:p w14:paraId="664800A6" w14:textId="250A4D39" w:rsidR="74506BF8" w:rsidRDefault="74506BF8" w:rsidP="3F1E5B29">
            <w:pPr>
              <w:rPr>
                <w:rFonts w:eastAsia="Times"/>
                <w:color w:val="00B050"/>
                <w:sz w:val="18"/>
                <w:szCs w:val="18"/>
                <w:lang w:val="en"/>
              </w:rPr>
            </w:pPr>
            <w:r w:rsidRPr="3F1E5B29">
              <w:rPr>
                <w:rFonts w:eastAsia="Times"/>
                <w:color w:val="00B050"/>
                <w:sz w:val="18"/>
                <w:szCs w:val="18"/>
                <w:lang w:val="en"/>
              </w:rPr>
              <w:t>Children to be taken to the hall or outside for PE lessons by teacher or TA to limit adults in each class. PE lessons to be taught from the top of the steps in the hall or</w:t>
            </w:r>
            <w:r w:rsidR="281C5314" w:rsidRPr="3F1E5B29">
              <w:rPr>
                <w:rFonts w:eastAsia="Times"/>
                <w:color w:val="00B050"/>
                <w:sz w:val="18"/>
                <w:szCs w:val="18"/>
                <w:lang w:val="en"/>
              </w:rPr>
              <w:t xml:space="preserve"> at a suitable distance outside.</w:t>
            </w:r>
          </w:p>
          <w:p w14:paraId="61DFB18B" w14:textId="7A8A1E11" w:rsidR="0034506C" w:rsidRPr="005A08C5" w:rsidRDefault="0034506C" w:rsidP="459E6994">
            <w:pPr>
              <w:rPr>
                <w:rFonts w:eastAsia="Times"/>
                <w:sz w:val="18"/>
                <w:szCs w:val="18"/>
                <w:highlight w:val="magenta"/>
                <w:lang w:val="en"/>
              </w:rPr>
            </w:pPr>
            <w:r w:rsidRPr="32B5810D">
              <w:rPr>
                <w:rFonts w:eastAsia="Times"/>
                <w:sz w:val="18"/>
                <w:szCs w:val="18"/>
                <w:lang w:val="en"/>
              </w:rPr>
              <w:t xml:space="preserve">Organise classrooms and other learning environments for groups, with as many children facing the front as possible. </w:t>
            </w:r>
            <w:r>
              <w:br/>
            </w:r>
            <w:r w:rsidR="34B16AFC" w:rsidRPr="32B5810D">
              <w:rPr>
                <w:rFonts w:eastAsia="Times"/>
                <w:sz w:val="18"/>
                <w:szCs w:val="18"/>
                <w:lang w:val="en"/>
              </w:rPr>
              <w:t xml:space="preserve">Early Years children may come into face-to-face contact with other children as social distancing will be difficult for younger children. </w:t>
            </w:r>
            <w:r>
              <w:br/>
            </w:r>
            <w:r w:rsidR="093BD0F6" w:rsidRPr="32B5810D">
              <w:rPr>
                <w:rFonts w:eastAsia="Times"/>
                <w:sz w:val="18"/>
                <w:szCs w:val="18"/>
                <w:lang w:val="en"/>
              </w:rPr>
              <w:t>Early Years children, when sitting on the carpet, will be encouraged to sit in lines or</w:t>
            </w:r>
            <w:r w:rsidR="0056123A" w:rsidRPr="32B5810D">
              <w:rPr>
                <w:rFonts w:eastAsia="Times"/>
                <w:sz w:val="18"/>
                <w:szCs w:val="18"/>
                <w:lang w:val="en"/>
              </w:rPr>
              <w:t xml:space="preserve"> on</w:t>
            </w:r>
            <w:r w:rsidR="093BD0F6" w:rsidRPr="32B5810D">
              <w:rPr>
                <w:rFonts w:eastAsia="Times"/>
                <w:sz w:val="18"/>
                <w:szCs w:val="18"/>
                <w:lang w:val="en"/>
              </w:rPr>
              <w:t xml:space="preserve"> spots rather than in a circle. </w:t>
            </w:r>
            <w:r w:rsidR="03ED8C55" w:rsidRPr="32B5810D">
              <w:rPr>
                <w:rFonts w:eastAsia="Times"/>
                <w:color w:val="00B050"/>
                <w:sz w:val="18"/>
                <w:szCs w:val="18"/>
                <w:lang w:val="en"/>
              </w:rPr>
              <w:t>These should be placed as far away from staff as possible. EYFS teaching should take place in small groups with other children learning outside</w:t>
            </w:r>
            <w:r w:rsidR="2DBF161B" w:rsidRPr="32B5810D">
              <w:rPr>
                <w:rFonts w:eastAsia="Times"/>
                <w:color w:val="00B050"/>
                <w:sz w:val="18"/>
                <w:szCs w:val="18"/>
                <w:lang w:val="en"/>
              </w:rPr>
              <w:t>,</w:t>
            </w:r>
            <w:r w:rsidR="03ED8C55" w:rsidRPr="32B5810D">
              <w:rPr>
                <w:rFonts w:eastAsia="Times"/>
                <w:color w:val="00B050"/>
                <w:sz w:val="18"/>
                <w:szCs w:val="18"/>
                <w:lang w:val="en"/>
              </w:rPr>
              <w:t xml:space="preserve"> whenever possible.</w:t>
            </w:r>
            <w:r w:rsidR="402ED6A6" w:rsidRPr="32B5810D">
              <w:rPr>
                <w:rFonts w:eastAsia="Times"/>
                <w:color w:val="00B050"/>
                <w:sz w:val="18"/>
                <w:szCs w:val="18"/>
                <w:lang w:val="en"/>
              </w:rPr>
              <w:t xml:space="preserve"> </w:t>
            </w:r>
            <w:r w:rsidR="402ED6A6" w:rsidRPr="32B5810D">
              <w:rPr>
                <w:rFonts w:eastAsia="Times"/>
                <w:color w:val="7030A0"/>
                <w:sz w:val="18"/>
                <w:szCs w:val="18"/>
                <w:lang w:val="en"/>
              </w:rPr>
              <w:t>With a smaller number of children in the EYFS, they may be able to have a place at a table where they play and work when they are not outside.</w:t>
            </w:r>
          </w:p>
          <w:p w14:paraId="5C0AB353" w14:textId="03B3F604" w:rsidR="0034506C" w:rsidRPr="005A08C5" w:rsidRDefault="0034506C" w:rsidP="001777F3">
            <w:pPr>
              <w:rPr>
                <w:sz w:val="18"/>
                <w:szCs w:val="18"/>
              </w:rPr>
            </w:pPr>
            <w:r w:rsidRPr="005A08C5">
              <w:rPr>
                <w:rFonts w:eastAsia="Times"/>
                <w:sz w:val="18"/>
                <w:szCs w:val="18"/>
                <w:lang w:val="en"/>
              </w:rPr>
              <w:t>Access rooms directly from outside where possible. Y2 pupils to enter/exit through KS1 toilets; Y3/6 pupils enter/exit through the back door; Y4/5 pupils enter / exit through KS2 doors.</w:t>
            </w:r>
          </w:p>
          <w:p w14:paraId="50E0941F" w14:textId="2826BE18" w:rsidR="0034506C" w:rsidRPr="005A08C5" w:rsidRDefault="0034506C" w:rsidP="001777F3">
            <w:pPr>
              <w:rPr>
                <w:rFonts w:cstheme="minorHAnsi"/>
                <w:sz w:val="18"/>
                <w:szCs w:val="18"/>
              </w:rPr>
            </w:pPr>
            <w:r w:rsidRPr="005A08C5">
              <w:rPr>
                <w:rFonts w:eastAsia="Times" w:cstheme="minorHAnsi"/>
                <w:sz w:val="18"/>
                <w:szCs w:val="18"/>
                <w:lang w:val="en"/>
              </w:rPr>
              <w:t>Consider which lessons or classroom activities could take place outdoors.</w:t>
            </w:r>
          </w:p>
          <w:p w14:paraId="327127B5" w14:textId="18E82DD0" w:rsidR="0034506C" w:rsidRPr="005A08C5" w:rsidRDefault="0034506C" w:rsidP="001777F3">
            <w:pPr>
              <w:rPr>
                <w:rFonts w:eastAsia="Times" w:cstheme="minorHAnsi"/>
                <w:sz w:val="18"/>
                <w:szCs w:val="18"/>
                <w:lang w:val="en"/>
              </w:rPr>
            </w:pPr>
            <w:r w:rsidRPr="005A08C5">
              <w:rPr>
                <w:rFonts w:eastAsia="Times" w:cstheme="minorHAnsi"/>
                <w:sz w:val="18"/>
                <w:szCs w:val="18"/>
                <w:lang w:val="en"/>
              </w:rPr>
              <w:t>Use the timetable and selection of classroom or other learning environment to reduce movement around the school or building. Teachers will go to the classroom rather than the class go to the teacher.</w:t>
            </w:r>
          </w:p>
          <w:p w14:paraId="217E386B" w14:textId="147D194D" w:rsidR="0034506C" w:rsidRPr="005A08C5" w:rsidRDefault="0034506C" w:rsidP="001777F3">
            <w:pPr>
              <w:rPr>
                <w:rFonts w:eastAsia="Times" w:cstheme="minorHAnsi"/>
                <w:sz w:val="18"/>
                <w:szCs w:val="18"/>
                <w:lang w:val="en"/>
              </w:rPr>
            </w:pPr>
            <w:r w:rsidRPr="005A08C5">
              <w:rPr>
                <w:rFonts w:eastAsia="Times" w:cstheme="minorHAnsi"/>
                <w:sz w:val="18"/>
                <w:szCs w:val="18"/>
                <w:lang w:val="en"/>
              </w:rPr>
              <w:t>One member of staff to use interactive whiteboard (no child is allowed).</w:t>
            </w:r>
          </w:p>
          <w:p w14:paraId="1B622D28" w14:textId="4C01C153" w:rsidR="0034506C" w:rsidRPr="005A08C5" w:rsidRDefault="0034506C" w:rsidP="001777F3">
            <w:pPr>
              <w:rPr>
                <w:rFonts w:eastAsia="Times" w:cstheme="minorHAnsi"/>
                <w:sz w:val="18"/>
                <w:szCs w:val="18"/>
                <w:lang w:val="en"/>
              </w:rPr>
            </w:pPr>
            <w:r w:rsidRPr="005A08C5">
              <w:rPr>
                <w:rFonts w:eastAsia="Times" w:cstheme="minorHAnsi"/>
                <w:sz w:val="18"/>
                <w:szCs w:val="18"/>
                <w:lang w:val="en"/>
              </w:rPr>
              <w:t>Stagger break times, so that all children are not moving around the school at the same time. Stagger the time that children move onto the field for their lunchtime. EYFS can play together; Y1 and Y2 to be on the playground separately at break and lunch times; Y3/4 to share KS2 playground (half each); Y5/6 to share KS2 playground (half each).</w:t>
            </w:r>
          </w:p>
          <w:p w14:paraId="6D50B766" w14:textId="28450B46" w:rsidR="0034506C" w:rsidRPr="005A08C5" w:rsidRDefault="0034506C" w:rsidP="2C5DB684">
            <w:pPr>
              <w:rPr>
                <w:rFonts w:eastAsia="Times"/>
                <w:sz w:val="18"/>
                <w:szCs w:val="18"/>
                <w:lang w:val="en"/>
              </w:rPr>
            </w:pPr>
            <w:r w:rsidRPr="2C5DB684">
              <w:rPr>
                <w:rFonts w:eastAsia="Times"/>
                <w:sz w:val="18"/>
                <w:szCs w:val="18"/>
                <w:lang w:val="en"/>
              </w:rPr>
              <w:t>Ensure that children are in the same small groups at all times each day, and different groups are not mixed during the day, or on subsequent days. Lunches will be eaten in classrooms.</w:t>
            </w:r>
            <w:r w:rsidR="4ACCFFD7" w:rsidRPr="2C5DB684">
              <w:rPr>
                <w:rFonts w:eastAsia="Times"/>
                <w:sz w:val="18"/>
                <w:szCs w:val="18"/>
                <w:lang w:val="en"/>
              </w:rPr>
              <w:t xml:space="preserve"> Classes to follow a rota for the playground or staff to divide playground into different sections for different bubbles. </w:t>
            </w:r>
          </w:p>
          <w:p w14:paraId="5105A4A5" w14:textId="7D7EEF88" w:rsidR="0034506C" w:rsidRPr="005A08C5" w:rsidRDefault="0034506C" w:rsidP="001777F3">
            <w:pPr>
              <w:rPr>
                <w:rFonts w:eastAsia="Times" w:cstheme="minorHAnsi"/>
                <w:sz w:val="18"/>
                <w:szCs w:val="18"/>
                <w:lang w:val="en"/>
              </w:rPr>
            </w:pPr>
            <w:r w:rsidRPr="005A08C5">
              <w:rPr>
                <w:rFonts w:eastAsia="Times" w:cstheme="minorHAnsi"/>
                <w:sz w:val="18"/>
                <w:szCs w:val="18"/>
                <w:lang w:val="en"/>
              </w:rPr>
              <w:t>Ensure that wherever possible children and young people use the same classroom or area of a setting throughout the day, with thorough cleaning of the rooms at the end of the day.</w:t>
            </w:r>
          </w:p>
          <w:p w14:paraId="14626F48" w14:textId="6FA9A2B4" w:rsidR="0034506C" w:rsidRPr="005A08C5" w:rsidRDefault="0034506C" w:rsidP="001777F3">
            <w:pPr>
              <w:rPr>
                <w:rFonts w:eastAsia="Times" w:cstheme="minorHAnsi"/>
                <w:sz w:val="18"/>
                <w:szCs w:val="18"/>
                <w:lang w:val="en"/>
              </w:rPr>
            </w:pPr>
            <w:r w:rsidRPr="005A08C5">
              <w:rPr>
                <w:rFonts w:eastAsia="Times" w:cstheme="minorHAnsi"/>
                <w:sz w:val="18"/>
                <w:szCs w:val="18"/>
                <w:lang w:val="en"/>
              </w:rPr>
              <w:t>Ensure (where possible) equipment is used exclusively by the group, or ensure it is appropriately cleaned between groups of children using it, and that multiple groups do not use it simultaneously (e.g. iPads)</w:t>
            </w:r>
          </w:p>
          <w:p w14:paraId="6779C211" w14:textId="7AFBA47B" w:rsidR="0034506C" w:rsidRPr="0056123A" w:rsidRDefault="0034506C" w:rsidP="459E6994">
            <w:pPr>
              <w:rPr>
                <w:rFonts w:ascii="Calibri" w:eastAsia="Calibri" w:hAnsi="Calibri" w:cs="Calibri"/>
                <w:sz w:val="18"/>
                <w:szCs w:val="18"/>
                <w:lang w:val="en"/>
              </w:rPr>
            </w:pPr>
            <w:r w:rsidRPr="459E6994">
              <w:rPr>
                <w:rFonts w:eastAsia="Times"/>
                <w:sz w:val="18"/>
                <w:szCs w:val="18"/>
                <w:lang w:val="en"/>
              </w:rPr>
              <w:t xml:space="preserve">Remove unnecessary items from classrooms and other learning environments where there is space to store it elsewhere. Shared materials/ sand trays etc will be </w:t>
            </w:r>
            <w:r w:rsidRPr="0056123A">
              <w:rPr>
                <w:rFonts w:eastAsia="Times"/>
                <w:sz w:val="18"/>
                <w:szCs w:val="18"/>
                <w:lang w:val="en"/>
              </w:rPr>
              <w:t>removed or closed as they cannot be sanitised easily.</w:t>
            </w:r>
            <w:r w:rsidR="0056123A" w:rsidRPr="0056123A">
              <w:rPr>
                <w:rFonts w:eastAsia="Times"/>
                <w:sz w:val="18"/>
                <w:szCs w:val="18"/>
                <w:lang w:val="en"/>
              </w:rPr>
              <w:t xml:space="preserve"> </w:t>
            </w:r>
            <w:r w:rsidR="13E26783" w:rsidRPr="0056123A">
              <w:rPr>
                <w:rFonts w:ascii="Calibri" w:eastAsia="Calibri" w:hAnsi="Calibri" w:cs="Calibri"/>
                <w:sz w:val="18"/>
                <w:szCs w:val="18"/>
                <w:lang w:val="en"/>
              </w:rPr>
              <w:t>Early Years will be able to have a selection of shared, plastic resources within their bubble which are cleaned every Thursday and rotated. Children will also have their individual packs which will be cleaned weekly in rotated groups.</w:t>
            </w:r>
            <w:r w:rsidR="0056123A" w:rsidRPr="0056123A">
              <w:rPr>
                <w:rFonts w:ascii="Calibri" w:eastAsia="Calibri" w:hAnsi="Calibri" w:cs="Calibri"/>
                <w:sz w:val="18"/>
                <w:szCs w:val="18"/>
                <w:lang w:val="en"/>
              </w:rPr>
              <w:t xml:space="preserve"> </w:t>
            </w:r>
            <w:r w:rsidR="5728EEF8" w:rsidRPr="0056123A">
              <w:rPr>
                <w:rFonts w:ascii="Calibri" w:eastAsia="Calibri" w:hAnsi="Calibri" w:cs="Calibri"/>
                <w:sz w:val="18"/>
                <w:szCs w:val="18"/>
                <w:lang w:val="en"/>
              </w:rPr>
              <w:t>Any wooden resources in Early Years will be limi</w:t>
            </w:r>
            <w:r w:rsidR="0056123A" w:rsidRPr="0056123A">
              <w:rPr>
                <w:rFonts w:ascii="Calibri" w:eastAsia="Calibri" w:hAnsi="Calibri" w:cs="Calibri"/>
                <w:sz w:val="18"/>
                <w:szCs w:val="18"/>
                <w:lang w:val="en"/>
              </w:rPr>
              <w:t>ted and cleaned after using in M</w:t>
            </w:r>
            <w:r w:rsidR="5728EEF8" w:rsidRPr="0056123A">
              <w:rPr>
                <w:rFonts w:ascii="Calibri" w:eastAsia="Calibri" w:hAnsi="Calibri" w:cs="Calibri"/>
                <w:sz w:val="18"/>
                <w:szCs w:val="18"/>
                <w:lang w:val="en"/>
              </w:rPr>
              <w:t xml:space="preserve">ilton. </w:t>
            </w:r>
          </w:p>
          <w:p w14:paraId="0D936340" w14:textId="50B6D457" w:rsidR="0034506C" w:rsidRPr="0056123A" w:rsidRDefault="0034506C" w:rsidP="459E6994">
            <w:pPr>
              <w:rPr>
                <w:rFonts w:eastAsia="Times"/>
                <w:sz w:val="18"/>
                <w:szCs w:val="18"/>
                <w:lang w:val="en"/>
              </w:rPr>
            </w:pPr>
            <w:r w:rsidRPr="0056123A">
              <w:rPr>
                <w:rFonts w:eastAsia="Times"/>
                <w:sz w:val="18"/>
                <w:szCs w:val="18"/>
                <w:lang w:val="en"/>
              </w:rPr>
              <w:t>Remove soft furnishings, soft toys</w:t>
            </w:r>
            <w:r w:rsidR="65EA3677" w:rsidRPr="0056123A">
              <w:rPr>
                <w:rFonts w:eastAsia="Times"/>
                <w:sz w:val="18"/>
                <w:szCs w:val="18"/>
                <w:lang w:val="en"/>
              </w:rPr>
              <w:t>, dressing up clothes</w:t>
            </w:r>
            <w:r w:rsidRPr="0056123A">
              <w:rPr>
                <w:rFonts w:eastAsia="Times"/>
                <w:sz w:val="18"/>
                <w:szCs w:val="18"/>
                <w:lang w:val="en"/>
              </w:rPr>
              <w:t xml:space="preserve"> and toys that are hard to clean (such as those with intricate parts).</w:t>
            </w:r>
          </w:p>
          <w:p w14:paraId="2956B8ED" w14:textId="5DF211A3" w:rsidR="0034506C" w:rsidRPr="005A08C5" w:rsidRDefault="0034506C" w:rsidP="459E6994">
            <w:pPr>
              <w:rPr>
                <w:sz w:val="18"/>
                <w:szCs w:val="18"/>
              </w:rPr>
            </w:pPr>
            <w:r w:rsidRPr="736852E3">
              <w:rPr>
                <w:rFonts w:eastAsia="Times"/>
                <w:sz w:val="18"/>
                <w:szCs w:val="18"/>
                <w:lang w:val="en"/>
              </w:rPr>
              <w:t>Remind children and staff to stay apart when outside or doing any physical exercise.</w:t>
            </w:r>
            <w:r w:rsidR="0056123A" w:rsidRPr="736852E3">
              <w:rPr>
                <w:rFonts w:eastAsia="Times"/>
                <w:sz w:val="18"/>
                <w:szCs w:val="18"/>
                <w:lang w:val="en"/>
              </w:rPr>
              <w:t xml:space="preserve"> </w:t>
            </w:r>
            <w:r w:rsidR="531DEA40" w:rsidRPr="736852E3">
              <w:rPr>
                <w:rFonts w:ascii="Calibri" w:eastAsia="Calibri" w:hAnsi="Calibri" w:cs="Calibri"/>
                <w:sz w:val="18"/>
                <w:szCs w:val="18"/>
                <w:lang w:val="en"/>
              </w:rPr>
              <w:t>Early Years children may find this difficult but will be regularly reminded.</w:t>
            </w:r>
            <w:r>
              <w:br/>
            </w:r>
            <w:r w:rsidR="0056123A" w:rsidRPr="736852E3">
              <w:rPr>
                <w:rFonts w:eastAsia="Times"/>
                <w:sz w:val="18"/>
                <w:szCs w:val="18"/>
                <w:lang w:val="en"/>
              </w:rPr>
              <w:t>Avoid</w:t>
            </w:r>
            <w:r w:rsidRPr="736852E3">
              <w:rPr>
                <w:rFonts w:eastAsia="Times"/>
                <w:sz w:val="18"/>
                <w:szCs w:val="18"/>
                <w:lang w:val="en"/>
              </w:rPr>
              <w:t xml:space="preserve"> unnecessary staff gatherings. </w:t>
            </w:r>
            <w:r w:rsidR="700D2BB5" w:rsidRPr="736852E3">
              <w:rPr>
                <w:rFonts w:eastAsia="Times"/>
                <w:color w:val="00B050"/>
                <w:sz w:val="18"/>
                <w:szCs w:val="18"/>
                <w:lang w:val="en"/>
              </w:rPr>
              <w:t>All meetings will take place online</w:t>
            </w:r>
            <w:r w:rsidR="7BEF22F9" w:rsidRPr="736852E3">
              <w:rPr>
                <w:rFonts w:eastAsia="Times"/>
                <w:color w:val="00B050"/>
                <w:sz w:val="18"/>
                <w:szCs w:val="18"/>
                <w:lang w:val="en"/>
              </w:rPr>
              <w:t xml:space="preserve"> if a suitable large room cannot be found</w:t>
            </w:r>
            <w:r w:rsidR="700D2BB5" w:rsidRPr="736852E3">
              <w:rPr>
                <w:rFonts w:eastAsia="Times"/>
                <w:color w:val="00B050"/>
                <w:sz w:val="18"/>
                <w:szCs w:val="18"/>
                <w:lang w:val="en"/>
              </w:rPr>
              <w:t>.</w:t>
            </w:r>
          </w:p>
          <w:p w14:paraId="1933DB4E" w14:textId="23E32842" w:rsidR="0034506C" w:rsidRPr="005A08C5" w:rsidRDefault="0034506C" w:rsidP="001777F3">
            <w:pPr>
              <w:rPr>
                <w:rFonts w:cstheme="minorHAnsi"/>
                <w:sz w:val="18"/>
                <w:szCs w:val="18"/>
              </w:rPr>
            </w:pPr>
            <w:r w:rsidRPr="005A08C5">
              <w:rPr>
                <w:rFonts w:eastAsia="Times" w:cstheme="minorHAnsi"/>
                <w:sz w:val="18"/>
                <w:szCs w:val="18"/>
                <w:lang w:val="en"/>
              </w:rPr>
              <w:t>To allow for social distancing children from one bubble will be able to use the toilet and handwashing at a time.</w:t>
            </w:r>
          </w:p>
          <w:p w14:paraId="6411ED37" w14:textId="378595EA" w:rsidR="0034506C" w:rsidRPr="005A08C5" w:rsidRDefault="0034506C" w:rsidP="001777F3">
            <w:pPr>
              <w:rPr>
                <w:rFonts w:eastAsia="Times"/>
                <w:sz w:val="18"/>
                <w:szCs w:val="18"/>
                <w:lang w:val="en"/>
              </w:rPr>
            </w:pPr>
            <w:r w:rsidRPr="005A08C5">
              <w:rPr>
                <w:rFonts w:eastAsia="Times"/>
                <w:sz w:val="18"/>
                <w:szCs w:val="18"/>
                <w:lang w:val="en"/>
              </w:rPr>
              <w:t>Staffroom door to remain open so there is no contamination through the door handle. All classrooms to have windows and doors open wherever possible. If this causes an issue for some young children remaining in class then doors should be closed.</w:t>
            </w:r>
          </w:p>
          <w:p w14:paraId="65353105" w14:textId="77777777" w:rsidR="0034506C" w:rsidRDefault="0034506C" w:rsidP="001777F3">
            <w:pPr>
              <w:rPr>
                <w:rFonts w:eastAsia="Times"/>
                <w:sz w:val="18"/>
                <w:szCs w:val="18"/>
                <w:lang w:val="en"/>
              </w:rPr>
            </w:pPr>
            <w:r w:rsidRPr="005A08C5">
              <w:rPr>
                <w:rFonts w:eastAsia="Times"/>
                <w:sz w:val="18"/>
                <w:szCs w:val="18"/>
                <w:lang w:val="en"/>
              </w:rPr>
              <w:t>Fans must not be used in classrooms.</w:t>
            </w:r>
          </w:p>
          <w:p w14:paraId="16048645" w14:textId="53CBECFB" w:rsidR="0099635A" w:rsidRPr="005A08C5" w:rsidRDefault="0099635A" w:rsidP="736852E3">
            <w:pPr>
              <w:spacing w:after="0"/>
              <w:rPr>
                <w:rFonts w:eastAsia="Times"/>
                <w:sz w:val="18"/>
                <w:szCs w:val="18"/>
                <w:lang w:val="en"/>
              </w:rPr>
            </w:pPr>
            <w:r w:rsidRPr="736852E3">
              <w:rPr>
                <w:rFonts w:eastAsia="Times"/>
                <w:color w:val="0070C0"/>
                <w:sz w:val="18"/>
                <w:szCs w:val="18"/>
                <w:lang w:val="en"/>
              </w:rPr>
              <w:t>Staff can take their PPA time at home and should do this if the staff study is occupied. Staff wishing to remain in school could use the staffroom.</w:t>
            </w:r>
          </w:p>
        </w:tc>
      </w:tr>
      <w:tr w:rsidR="0034506C" w:rsidRPr="005A08C5" w14:paraId="743C365F" w14:textId="77777777" w:rsidTr="736852E3">
        <w:trPr>
          <w:cantSplit/>
          <w:trHeight w:val="1134"/>
        </w:trPr>
        <w:tc>
          <w:tcPr>
            <w:tcW w:w="672" w:type="dxa"/>
            <w:vMerge w:val="restart"/>
            <w:shd w:val="clear" w:color="auto" w:fill="DEEAF6" w:themeFill="accent1" w:themeFillTint="33"/>
            <w:textDirection w:val="btLr"/>
          </w:tcPr>
          <w:p w14:paraId="14A09B88" w14:textId="32D4CC91" w:rsidR="0034506C" w:rsidRPr="005A08C5" w:rsidRDefault="0034506C" w:rsidP="001777F3">
            <w:pPr>
              <w:ind w:left="113" w:right="113"/>
              <w:rPr>
                <w:rFonts w:eastAsia="Times" w:cstheme="minorHAnsi"/>
                <w:sz w:val="18"/>
                <w:szCs w:val="18"/>
              </w:rPr>
            </w:pPr>
          </w:p>
        </w:tc>
        <w:tc>
          <w:tcPr>
            <w:tcW w:w="1426" w:type="dxa"/>
            <w:shd w:val="clear" w:color="auto" w:fill="DEEAF6" w:themeFill="accent1" w:themeFillTint="33"/>
          </w:tcPr>
          <w:p w14:paraId="638EA666" w14:textId="7E8032D7" w:rsidR="0034506C" w:rsidRPr="005A08C5" w:rsidRDefault="0034506C" w:rsidP="001777F3">
            <w:pPr>
              <w:rPr>
                <w:rFonts w:cstheme="minorHAnsi"/>
                <w:sz w:val="18"/>
                <w:szCs w:val="18"/>
              </w:rPr>
            </w:pPr>
            <w:r w:rsidRPr="005A08C5">
              <w:rPr>
                <w:rFonts w:eastAsia="Times" w:cstheme="minorHAnsi"/>
                <w:sz w:val="18"/>
                <w:szCs w:val="18"/>
              </w:rPr>
              <w:t>Ch</w:t>
            </w:r>
            <w:r w:rsidR="00EF00E0">
              <w:rPr>
                <w:rFonts w:eastAsia="Times" w:cstheme="minorHAnsi"/>
                <w:sz w:val="18"/>
                <w:szCs w:val="18"/>
              </w:rPr>
              <w:t>ildren working in close proximity</w:t>
            </w:r>
            <w:r w:rsidRPr="005A08C5">
              <w:rPr>
                <w:rFonts w:eastAsia="Times" w:cstheme="minorHAnsi"/>
                <w:sz w:val="18"/>
                <w:szCs w:val="18"/>
              </w:rPr>
              <w:t xml:space="preserve"> in classrooms</w:t>
            </w:r>
          </w:p>
        </w:tc>
        <w:tc>
          <w:tcPr>
            <w:tcW w:w="1199" w:type="dxa"/>
            <w:shd w:val="clear" w:color="auto" w:fill="DEEAF6" w:themeFill="accent1" w:themeFillTint="33"/>
          </w:tcPr>
          <w:p w14:paraId="02663BB4" w14:textId="1CAB3BF3" w:rsidR="0034506C" w:rsidRPr="005A08C5" w:rsidRDefault="0034506C" w:rsidP="001777F3">
            <w:pPr>
              <w:rPr>
                <w:rFonts w:eastAsia="Times" w:cstheme="minorHAnsi"/>
                <w:sz w:val="18"/>
                <w:szCs w:val="18"/>
              </w:rPr>
            </w:pPr>
          </w:p>
        </w:tc>
        <w:tc>
          <w:tcPr>
            <w:tcW w:w="1139" w:type="dxa"/>
            <w:shd w:val="clear" w:color="auto" w:fill="DEEAF6" w:themeFill="accent1" w:themeFillTint="33"/>
          </w:tcPr>
          <w:p w14:paraId="0B620D89" w14:textId="4B634D9D"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DEEAF6" w:themeFill="accent1" w:themeFillTint="33"/>
          </w:tcPr>
          <w:p w14:paraId="44296AE8" w14:textId="5C6521E4" w:rsidR="0034506C" w:rsidRPr="005A08C5" w:rsidRDefault="0034506C" w:rsidP="001777F3">
            <w:pPr>
              <w:rPr>
                <w:sz w:val="18"/>
                <w:szCs w:val="18"/>
              </w:rPr>
            </w:pPr>
            <w:r w:rsidRPr="32B5810D">
              <w:rPr>
                <w:rFonts w:eastAsia="Times"/>
                <w:sz w:val="18"/>
                <w:szCs w:val="18"/>
                <w:lang w:val="en"/>
              </w:rPr>
              <w:t xml:space="preserve">Social distancing should also be followed by all members of staff working with the group of children. </w:t>
            </w:r>
          </w:p>
          <w:p w14:paraId="4F023AEF" w14:textId="5060D439" w:rsidR="0034506C" w:rsidRPr="005A08C5" w:rsidRDefault="0034506C" w:rsidP="001777F3">
            <w:pPr>
              <w:rPr>
                <w:sz w:val="18"/>
                <w:szCs w:val="18"/>
              </w:rPr>
            </w:pPr>
            <w:r w:rsidRPr="005A08C5">
              <w:rPr>
                <w:rFonts w:eastAsia="Times"/>
                <w:sz w:val="18"/>
                <w:szCs w:val="18"/>
                <w:lang w:val="en"/>
              </w:rPr>
              <w:t xml:space="preserve">Classroom furniture should allow for the whole class to sit at the same time in a standard classroom. </w:t>
            </w:r>
          </w:p>
          <w:p w14:paraId="3E11CEDA" w14:textId="4579C898" w:rsidR="0034506C" w:rsidRPr="005A08C5" w:rsidRDefault="0034506C" w:rsidP="001777F3">
            <w:pPr>
              <w:rPr>
                <w:sz w:val="18"/>
                <w:szCs w:val="18"/>
              </w:rPr>
            </w:pPr>
            <w:r w:rsidRPr="005A08C5">
              <w:rPr>
                <w:rFonts w:eastAsia="Times"/>
                <w:sz w:val="18"/>
                <w:szCs w:val="18"/>
                <w:lang w:val="en"/>
              </w:rPr>
              <w:t xml:space="preserve">Activities will only be for one child at a time and these will be cleaned regularly. Outside spaces will be utilised as much as possible to minimise contact between children. </w:t>
            </w:r>
          </w:p>
          <w:p w14:paraId="6519675B" w14:textId="74665A04" w:rsidR="0034506C" w:rsidRPr="005A08C5" w:rsidRDefault="0034506C" w:rsidP="001777F3">
            <w:pPr>
              <w:rPr>
                <w:rFonts w:eastAsia="Times" w:cstheme="minorHAnsi"/>
                <w:sz w:val="18"/>
                <w:szCs w:val="18"/>
                <w:lang w:val="en"/>
              </w:rPr>
            </w:pPr>
            <w:r w:rsidRPr="005A08C5">
              <w:rPr>
                <w:rFonts w:eastAsia="Times" w:cstheme="minorHAnsi"/>
                <w:sz w:val="18"/>
                <w:szCs w:val="18"/>
                <w:lang w:val="en"/>
              </w:rPr>
              <w:t>Bins should be emptied regularly throughout the day if there are tissues in them.</w:t>
            </w:r>
          </w:p>
          <w:p w14:paraId="50530EA0" w14:textId="49183EA9" w:rsidR="0056123A" w:rsidRDefault="0034506C" w:rsidP="459E6994">
            <w:pPr>
              <w:rPr>
                <w:rFonts w:ascii="Calibri" w:eastAsia="Calibri" w:hAnsi="Calibri" w:cs="Calibri"/>
                <w:sz w:val="18"/>
                <w:szCs w:val="18"/>
                <w:lang w:val="en"/>
              </w:rPr>
            </w:pPr>
            <w:r w:rsidRPr="3B484B80">
              <w:rPr>
                <w:rFonts w:eastAsia="Times"/>
                <w:sz w:val="18"/>
                <w:szCs w:val="18"/>
                <w:lang w:val="en"/>
              </w:rPr>
              <w:t xml:space="preserve">Book corners may need to be removed, including decorative netting and books. </w:t>
            </w:r>
            <w:r w:rsidR="2B427946" w:rsidRPr="3B484B80">
              <w:rPr>
                <w:rFonts w:ascii="Calibri" w:eastAsia="Calibri" w:hAnsi="Calibri" w:cs="Calibri"/>
                <w:sz w:val="18"/>
                <w:szCs w:val="18"/>
                <w:lang w:val="en"/>
              </w:rPr>
              <w:t>Early Years children will have access to maximum of 10 book</w:t>
            </w:r>
            <w:r w:rsidR="0056123A" w:rsidRPr="3B484B80">
              <w:rPr>
                <w:rFonts w:ascii="Calibri" w:eastAsia="Calibri" w:hAnsi="Calibri" w:cs="Calibri"/>
                <w:sz w:val="18"/>
                <w:szCs w:val="18"/>
                <w:lang w:val="en"/>
              </w:rPr>
              <w:t>s</w:t>
            </w:r>
            <w:r w:rsidR="2B427946" w:rsidRPr="3B484B80">
              <w:rPr>
                <w:rFonts w:ascii="Calibri" w:eastAsia="Calibri" w:hAnsi="Calibri" w:cs="Calibri"/>
                <w:sz w:val="18"/>
                <w:szCs w:val="18"/>
                <w:lang w:val="en"/>
              </w:rPr>
              <w:t>. These will be cleaned</w:t>
            </w:r>
            <w:r w:rsidR="562F1294" w:rsidRPr="3B484B80">
              <w:rPr>
                <w:rFonts w:ascii="Calibri" w:eastAsia="Calibri" w:hAnsi="Calibri" w:cs="Calibri"/>
                <w:sz w:val="18"/>
                <w:szCs w:val="18"/>
                <w:lang w:val="en"/>
              </w:rPr>
              <w:t xml:space="preserve"> daily</w:t>
            </w:r>
            <w:r w:rsidR="2B427946" w:rsidRPr="3B484B80">
              <w:rPr>
                <w:rFonts w:ascii="Calibri" w:eastAsia="Calibri" w:hAnsi="Calibri" w:cs="Calibri"/>
                <w:sz w:val="18"/>
                <w:szCs w:val="18"/>
                <w:lang w:val="en"/>
              </w:rPr>
              <w:t xml:space="preserve"> and rotated weekly.</w:t>
            </w:r>
            <w:r w:rsidR="53B9775A" w:rsidRPr="3B484B80">
              <w:rPr>
                <w:rFonts w:ascii="Calibri" w:eastAsia="Calibri" w:hAnsi="Calibri" w:cs="Calibri"/>
                <w:sz w:val="18"/>
                <w:szCs w:val="18"/>
                <w:lang w:val="en"/>
              </w:rPr>
              <w:t xml:space="preserve"> Books will be quarantined for at least 72 hours.  </w:t>
            </w:r>
          </w:p>
          <w:p w14:paraId="24A050A6" w14:textId="1D650072" w:rsidR="0034506C" w:rsidRPr="0056123A" w:rsidRDefault="0034506C" w:rsidP="459E6994">
            <w:pPr>
              <w:rPr>
                <w:rFonts w:ascii="Calibri" w:eastAsia="Calibri" w:hAnsi="Calibri" w:cs="Calibri"/>
                <w:sz w:val="18"/>
                <w:szCs w:val="18"/>
                <w:lang w:val="en"/>
              </w:rPr>
            </w:pPr>
            <w:r w:rsidRPr="459E6994">
              <w:rPr>
                <w:rFonts w:eastAsia="Times"/>
                <w:sz w:val="18"/>
                <w:szCs w:val="18"/>
                <w:lang w:val="en"/>
              </w:rPr>
              <w:t>Children will not be getting changed for PE. Children need to wear shoes and clothes that they can tie up/manage themselves.</w:t>
            </w:r>
          </w:p>
          <w:p w14:paraId="68493C99" w14:textId="00DD41F4" w:rsidR="0056123A" w:rsidRPr="0056123A" w:rsidRDefault="0034506C" w:rsidP="459E6994">
            <w:pPr>
              <w:rPr>
                <w:rFonts w:ascii="Calibri" w:eastAsia="Calibri" w:hAnsi="Calibri" w:cs="Calibri"/>
                <w:sz w:val="18"/>
                <w:szCs w:val="18"/>
                <w:lang w:val="en"/>
              </w:rPr>
            </w:pPr>
            <w:r w:rsidRPr="736852E3">
              <w:rPr>
                <w:rFonts w:eastAsia="Times"/>
                <w:sz w:val="18"/>
                <w:szCs w:val="18"/>
                <w:lang w:val="en"/>
              </w:rPr>
              <w:t xml:space="preserve">Children to be provided with a </w:t>
            </w:r>
            <w:r w:rsidR="51A0976F" w:rsidRPr="736852E3">
              <w:rPr>
                <w:rFonts w:eastAsia="Times"/>
                <w:sz w:val="18"/>
                <w:szCs w:val="18"/>
                <w:lang w:val="en"/>
              </w:rPr>
              <w:t xml:space="preserve">named </w:t>
            </w:r>
            <w:r w:rsidRPr="736852E3">
              <w:rPr>
                <w:rFonts w:eastAsia="Times"/>
                <w:sz w:val="18"/>
                <w:szCs w:val="18"/>
                <w:lang w:val="en"/>
              </w:rPr>
              <w:t xml:space="preserve">water bottle that remains in school. Coats to be stored on the back of children’s chairs </w:t>
            </w:r>
            <w:r w:rsidR="3D49C202" w:rsidRPr="736852E3">
              <w:rPr>
                <w:rFonts w:eastAsia="Times"/>
                <w:sz w:val="18"/>
                <w:szCs w:val="18"/>
                <w:lang w:val="en"/>
              </w:rPr>
              <w:t>(unless they have pegs in the classroom</w:t>
            </w:r>
            <w:r w:rsidR="4626F1CD" w:rsidRPr="736852E3">
              <w:rPr>
                <w:rFonts w:eastAsia="Times"/>
                <w:sz w:val="18"/>
                <w:szCs w:val="18"/>
                <w:lang w:val="en"/>
              </w:rPr>
              <w:t xml:space="preserve"> </w:t>
            </w:r>
            <w:r w:rsidR="4626F1CD" w:rsidRPr="736852E3">
              <w:rPr>
                <w:rFonts w:eastAsia="Times"/>
                <w:color w:val="00B050"/>
                <w:sz w:val="18"/>
                <w:szCs w:val="18"/>
                <w:lang w:val="en"/>
              </w:rPr>
              <w:t>or lockers for KS2</w:t>
            </w:r>
            <w:r w:rsidR="3D49C202" w:rsidRPr="736852E3">
              <w:rPr>
                <w:rFonts w:eastAsia="Times"/>
                <w:sz w:val="18"/>
                <w:szCs w:val="18"/>
                <w:lang w:val="en"/>
              </w:rPr>
              <w:t xml:space="preserve">) </w:t>
            </w:r>
            <w:r w:rsidRPr="736852E3">
              <w:rPr>
                <w:rFonts w:eastAsia="Times"/>
                <w:sz w:val="18"/>
                <w:szCs w:val="18"/>
                <w:lang w:val="en"/>
              </w:rPr>
              <w:t xml:space="preserve">and hard plastic packed lunch boxes to go underneath their tables. </w:t>
            </w:r>
            <w:r>
              <w:br/>
            </w:r>
            <w:r w:rsidR="5AAB5BB0" w:rsidRPr="736852E3">
              <w:rPr>
                <w:rFonts w:ascii="Calibri" w:eastAsia="Calibri" w:hAnsi="Calibri" w:cs="Calibri"/>
                <w:sz w:val="18"/>
                <w:szCs w:val="18"/>
                <w:lang w:val="en"/>
              </w:rPr>
              <w:t>Early Years children will store their coats on their coat pegs and lunch boxes to be cleaned and put away from the children.</w:t>
            </w:r>
          </w:p>
          <w:p w14:paraId="44179A63" w14:textId="5A005135" w:rsidR="0034506C" w:rsidRPr="005A08C5" w:rsidRDefault="0056123A" w:rsidP="459E6994">
            <w:pPr>
              <w:rPr>
                <w:rFonts w:ascii="Calibri" w:eastAsia="Calibri" w:hAnsi="Calibri" w:cs="Calibri"/>
                <w:sz w:val="18"/>
                <w:szCs w:val="18"/>
                <w:highlight w:val="magenta"/>
                <w:lang w:val="en"/>
              </w:rPr>
            </w:pPr>
            <w:r w:rsidRPr="3B484B80">
              <w:rPr>
                <w:rFonts w:ascii="Calibri" w:eastAsia="Calibri" w:hAnsi="Calibri" w:cs="Calibri"/>
                <w:sz w:val="18"/>
                <w:szCs w:val="18"/>
                <w:lang w:val="en"/>
              </w:rPr>
              <w:t>Early Years children</w:t>
            </w:r>
            <w:r w:rsidR="5F0964BF" w:rsidRPr="3B484B80">
              <w:rPr>
                <w:rFonts w:ascii="Calibri" w:eastAsia="Calibri" w:hAnsi="Calibri" w:cs="Calibri"/>
                <w:sz w:val="18"/>
                <w:szCs w:val="18"/>
                <w:lang w:val="en"/>
              </w:rPr>
              <w:t xml:space="preserve"> will keep their plastic bags of spare clothing </w:t>
            </w:r>
            <w:r w:rsidR="075501C4" w:rsidRPr="3B484B80">
              <w:rPr>
                <w:rFonts w:ascii="Calibri" w:eastAsia="Calibri" w:hAnsi="Calibri" w:cs="Calibri"/>
                <w:sz w:val="18"/>
                <w:szCs w:val="18"/>
                <w:lang w:val="en"/>
              </w:rPr>
              <w:t>on their pegs</w:t>
            </w:r>
            <w:r w:rsidR="5F0964BF" w:rsidRPr="3B484B80">
              <w:rPr>
                <w:rFonts w:ascii="Calibri" w:eastAsia="Calibri" w:hAnsi="Calibri" w:cs="Calibri"/>
                <w:sz w:val="18"/>
                <w:szCs w:val="18"/>
                <w:lang w:val="en"/>
              </w:rPr>
              <w:t xml:space="preserve">. </w:t>
            </w:r>
          </w:p>
        </w:tc>
      </w:tr>
      <w:tr w:rsidR="0034506C" w:rsidRPr="005A08C5" w14:paraId="653BD3B2" w14:textId="77777777" w:rsidTr="736852E3">
        <w:trPr>
          <w:cantSplit/>
          <w:trHeight w:val="1134"/>
        </w:trPr>
        <w:tc>
          <w:tcPr>
            <w:tcW w:w="672" w:type="dxa"/>
            <w:vMerge/>
            <w:textDirection w:val="btLr"/>
          </w:tcPr>
          <w:p w14:paraId="01F06091" w14:textId="12C192D6" w:rsidR="0034506C" w:rsidRPr="005A08C5" w:rsidRDefault="0034506C" w:rsidP="001777F3">
            <w:pPr>
              <w:ind w:left="113" w:right="113"/>
              <w:rPr>
                <w:rFonts w:eastAsia="Times" w:cstheme="minorHAnsi"/>
                <w:sz w:val="18"/>
                <w:szCs w:val="18"/>
              </w:rPr>
            </w:pPr>
          </w:p>
        </w:tc>
        <w:tc>
          <w:tcPr>
            <w:tcW w:w="1426" w:type="dxa"/>
            <w:shd w:val="clear" w:color="auto" w:fill="DEEAF6" w:themeFill="accent1" w:themeFillTint="33"/>
          </w:tcPr>
          <w:p w14:paraId="56020C2B" w14:textId="38752A9B" w:rsidR="0034506C" w:rsidRPr="005A08C5" w:rsidRDefault="0034506C" w:rsidP="001777F3">
            <w:pPr>
              <w:rPr>
                <w:rFonts w:cstheme="minorHAnsi"/>
                <w:sz w:val="18"/>
                <w:szCs w:val="18"/>
              </w:rPr>
            </w:pPr>
            <w:r w:rsidRPr="005A08C5">
              <w:rPr>
                <w:rFonts w:eastAsia="Times" w:cstheme="minorHAnsi"/>
                <w:sz w:val="18"/>
                <w:szCs w:val="18"/>
              </w:rPr>
              <w:t>Hygiene facilities within the classroom.</w:t>
            </w:r>
          </w:p>
          <w:p w14:paraId="5AB046B5" w14:textId="02F70C20" w:rsidR="0034506C" w:rsidRPr="005A08C5" w:rsidRDefault="0034506C" w:rsidP="001777F3">
            <w:pPr>
              <w:rPr>
                <w:rFonts w:eastAsia="Times" w:cstheme="minorHAnsi"/>
                <w:sz w:val="18"/>
                <w:szCs w:val="18"/>
              </w:rPr>
            </w:pPr>
          </w:p>
        </w:tc>
        <w:tc>
          <w:tcPr>
            <w:tcW w:w="1199" w:type="dxa"/>
            <w:shd w:val="clear" w:color="auto" w:fill="DEEAF6" w:themeFill="accent1" w:themeFillTint="33"/>
          </w:tcPr>
          <w:p w14:paraId="2D259692" w14:textId="5A720298" w:rsidR="0034506C" w:rsidRPr="005A08C5" w:rsidRDefault="0034506C" w:rsidP="001777F3">
            <w:pPr>
              <w:rPr>
                <w:rFonts w:eastAsia="Times" w:cstheme="minorHAnsi"/>
                <w:sz w:val="18"/>
                <w:szCs w:val="18"/>
              </w:rPr>
            </w:pPr>
          </w:p>
        </w:tc>
        <w:tc>
          <w:tcPr>
            <w:tcW w:w="1139" w:type="dxa"/>
            <w:shd w:val="clear" w:color="auto" w:fill="DEEAF6" w:themeFill="accent1" w:themeFillTint="33"/>
          </w:tcPr>
          <w:p w14:paraId="25C8EC96" w14:textId="1F9CB8E2"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DEEAF6" w:themeFill="accent1" w:themeFillTint="33"/>
          </w:tcPr>
          <w:p w14:paraId="0C647F21" w14:textId="71B678CA" w:rsidR="0034506C" w:rsidRPr="005A08C5" w:rsidRDefault="0034506C" w:rsidP="001777F3">
            <w:pPr>
              <w:rPr>
                <w:rFonts w:eastAsia="Times"/>
                <w:sz w:val="18"/>
                <w:szCs w:val="18"/>
                <w:lang w:val="en"/>
              </w:rPr>
            </w:pPr>
            <w:r w:rsidRPr="36D77315">
              <w:rPr>
                <w:rFonts w:eastAsia="Times"/>
                <w:sz w:val="18"/>
                <w:szCs w:val="18"/>
                <w:lang w:val="en"/>
              </w:rPr>
              <w:t>Pump dispensed soap will be available at every sink and regularly refilled.</w:t>
            </w:r>
            <w:r w:rsidR="09F22CE0" w:rsidRPr="36D77315">
              <w:rPr>
                <w:rFonts w:eastAsia="Times"/>
                <w:sz w:val="18"/>
                <w:szCs w:val="18"/>
                <w:lang w:val="en"/>
              </w:rPr>
              <w:t xml:space="preserve"> </w:t>
            </w:r>
            <w:r w:rsidR="09F22CE0" w:rsidRPr="36D77315">
              <w:rPr>
                <w:rFonts w:eastAsia="Times"/>
                <w:color w:val="0070C0"/>
                <w:sz w:val="18"/>
                <w:szCs w:val="18"/>
                <w:lang w:val="en"/>
              </w:rPr>
              <w:t>From 19.10.20 a mild soap has been a</w:t>
            </w:r>
            <w:r w:rsidR="0D93D7A0" w:rsidRPr="36D77315">
              <w:rPr>
                <w:rFonts w:eastAsia="Times"/>
                <w:color w:val="0070C0"/>
                <w:sz w:val="18"/>
                <w:szCs w:val="18"/>
                <w:lang w:val="en"/>
              </w:rPr>
              <w:t>vailable for any children who need it.</w:t>
            </w:r>
            <w:r w:rsidRPr="36D77315">
              <w:rPr>
                <w:rFonts w:eastAsia="Times"/>
                <w:sz w:val="18"/>
                <w:szCs w:val="18"/>
                <w:lang w:val="en"/>
              </w:rPr>
              <w:t xml:space="preserve"> Anti-bacterial gel will be provided in each classroom for staff. Hand washing should take place regularly through the day. Careful attention should be paid to children who might suffer skin irritation with regular washing. Hands should be dried using a paper towel (not hand driers) with bins emptied at least twice daily. Handwashing should take place on arrival at school, after toileting, after break time, before/after lunchtime and just before leaving school. Handwashing will also be done throughout the day as necessary e.g. after coughing or sneezing.</w:t>
            </w:r>
          </w:p>
        </w:tc>
      </w:tr>
      <w:tr w:rsidR="0034506C" w:rsidRPr="005A08C5" w14:paraId="4C55B350" w14:textId="77777777" w:rsidTr="736852E3">
        <w:trPr>
          <w:cantSplit/>
          <w:trHeight w:val="1134"/>
        </w:trPr>
        <w:tc>
          <w:tcPr>
            <w:tcW w:w="672" w:type="dxa"/>
            <w:vMerge/>
            <w:textDirection w:val="btLr"/>
          </w:tcPr>
          <w:p w14:paraId="6CBE362D" w14:textId="153BE500" w:rsidR="0034506C" w:rsidRPr="005A08C5" w:rsidRDefault="0034506C" w:rsidP="001777F3">
            <w:pPr>
              <w:ind w:left="113" w:right="113"/>
              <w:rPr>
                <w:rFonts w:eastAsia="Times" w:cstheme="minorHAnsi"/>
                <w:sz w:val="18"/>
                <w:szCs w:val="18"/>
              </w:rPr>
            </w:pPr>
          </w:p>
        </w:tc>
        <w:tc>
          <w:tcPr>
            <w:tcW w:w="1426" w:type="dxa"/>
            <w:shd w:val="clear" w:color="auto" w:fill="DEEAF6" w:themeFill="accent1" w:themeFillTint="33"/>
          </w:tcPr>
          <w:p w14:paraId="23D16E18" w14:textId="36EE3D9B" w:rsidR="0034506C" w:rsidRPr="005A08C5" w:rsidRDefault="0034506C" w:rsidP="001777F3">
            <w:pPr>
              <w:rPr>
                <w:rFonts w:cstheme="minorHAnsi"/>
                <w:sz w:val="18"/>
                <w:szCs w:val="18"/>
              </w:rPr>
            </w:pPr>
            <w:r w:rsidRPr="005A08C5">
              <w:rPr>
                <w:rFonts w:eastAsia="Times" w:cstheme="minorHAnsi"/>
                <w:sz w:val="18"/>
                <w:szCs w:val="18"/>
              </w:rPr>
              <w:t>Learning resources</w:t>
            </w:r>
          </w:p>
          <w:p w14:paraId="6C099B39" w14:textId="69F8A755" w:rsidR="0034506C" w:rsidRPr="005A08C5" w:rsidRDefault="0034506C" w:rsidP="001777F3">
            <w:pPr>
              <w:rPr>
                <w:rFonts w:eastAsia="Times" w:cstheme="minorHAnsi"/>
                <w:sz w:val="18"/>
                <w:szCs w:val="18"/>
              </w:rPr>
            </w:pPr>
          </w:p>
        </w:tc>
        <w:tc>
          <w:tcPr>
            <w:tcW w:w="1199" w:type="dxa"/>
            <w:shd w:val="clear" w:color="auto" w:fill="DEEAF6" w:themeFill="accent1" w:themeFillTint="33"/>
          </w:tcPr>
          <w:p w14:paraId="440B8055" w14:textId="7511C51D" w:rsidR="0034506C" w:rsidRPr="005A08C5" w:rsidRDefault="0034506C" w:rsidP="001777F3">
            <w:pPr>
              <w:rPr>
                <w:rFonts w:eastAsia="Times" w:cstheme="minorHAnsi"/>
                <w:sz w:val="18"/>
                <w:szCs w:val="18"/>
              </w:rPr>
            </w:pPr>
          </w:p>
        </w:tc>
        <w:tc>
          <w:tcPr>
            <w:tcW w:w="1139" w:type="dxa"/>
            <w:shd w:val="clear" w:color="auto" w:fill="DEEAF6" w:themeFill="accent1" w:themeFillTint="33"/>
          </w:tcPr>
          <w:p w14:paraId="27B6C46C" w14:textId="75C9B386"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DEEAF6" w:themeFill="accent1" w:themeFillTint="33"/>
          </w:tcPr>
          <w:p w14:paraId="040FAC88" w14:textId="7FAE8FE9" w:rsidR="0034506C" w:rsidRPr="0056123A" w:rsidRDefault="0034506C" w:rsidP="459E6994">
            <w:pPr>
              <w:rPr>
                <w:rFonts w:eastAsia="Times"/>
                <w:sz w:val="18"/>
                <w:szCs w:val="18"/>
                <w:lang w:val="en"/>
              </w:rPr>
            </w:pPr>
            <w:r w:rsidRPr="459E6994">
              <w:rPr>
                <w:rFonts w:eastAsia="Times"/>
                <w:sz w:val="18"/>
                <w:szCs w:val="18"/>
                <w:lang w:val="en"/>
              </w:rPr>
              <w:t xml:space="preserve">No free access to toys. Toys already put out for children and these will be changed and cleaned during the day. </w:t>
            </w:r>
            <w:r>
              <w:br/>
            </w:r>
            <w:r w:rsidR="305B7208" w:rsidRPr="0056123A">
              <w:rPr>
                <w:rFonts w:ascii="Calibri" w:eastAsia="Calibri" w:hAnsi="Calibri" w:cs="Calibri"/>
                <w:sz w:val="18"/>
                <w:szCs w:val="18"/>
                <w:lang w:val="en"/>
              </w:rPr>
              <w:t xml:space="preserve">Early Years children will have access to a rotated selection of toys.  The amount of shared toys </w:t>
            </w:r>
            <w:r w:rsidR="033DF3A7" w:rsidRPr="0056123A">
              <w:rPr>
                <w:rFonts w:ascii="Calibri" w:eastAsia="Calibri" w:hAnsi="Calibri" w:cs="Calibri"/>
                <w:sz w:val="18"/>
                <w:szCs w:val="18"/>
                <w:lang w:val="en"/>
              </w:rPr>
              <w:t>available in the room will be reduced</w:t>
            </w:r>
            <w:r w:rsidR="305B7208" w:rsidRPr="0056123A">
              <w:rPr>
                <w:rFonts w:ascii="Calibri" w:eastAsia="Calibri" w:hAnsi="Calibri" w:cs="Calibri"/>
                <w:sz w:val="18"/>
                <w:szCs w:val="18"/>
                <w:lang w:val="en"/>
              </w:rPr>
              <w:t xml:space="preserve">.  These will be cleaned </w:t>
            </w:r>
            <w:r w:rsidR="0056123A" w:rsidRPr="0056123A">
              <w:rPr>
                <w:rFonts w:ascii="Calibri" w:eastAsia="Calibri" w:hAnsi="Calibri" w:cs="Calibri"/>
                <w:sz w:val="18"/>
                <w:szCs w:val="18"/>
                <w:lang w:val="en"/>
              </w:rPr>
              <w:t>e</w:t>
            </w:r>
            <w:r w:rsidR="305B7208" w:rsidRPr="0056123A">
              <w:rPr>
                <w:rFonts w:ascii="Calibri" w:eastAsia="Calibri" w:hAnsi="Calibri" w:cs="Calibri"/>
                <w:sz w:val="18"/>
                <w:szCs w:val="18"/>
                <w:lang w:val="en"/>
              </w:rPr>
              <w:t xml:space="preserve">very Thursday and </w:t>
            </w:r>
            <w:r w:rsidR="0056123A">
              <w:rPr>
                <w:rFonts w:ascii="Calibri" w:eastAsia="Calibri" w:hAnsi="Calibri" w:cs="Calibri"/>
                <w:sz w:val="18"/>
                <w:szCs w:val="18"/>
                <w:lang w:val="en"/>
              </w:rPr>
              <w:t>rotated</w:t>
            </w:r>
            <w:r w:rsidR="305B7208" w:rsidRPr="0056123A">
              <w:rPr>
                <w:rFonts w:ascii="Calibri" w:eastAsia="Calibri" w:hAnsi="Calibri" w:cs="Calibri"/>
                <w:sz w:val="18"/>
                <w:szCs w:val="18"/>
                <w:lang w:val="en"/>
              </w:rPr>
              <w:t xml:space="preserve"> toys will be available each week.</w:t>
            </w:r>
          </w:p>
          <w:p w14:paraId="7BD81DB4" w14:textId="3D7E995F" w:rsidR="0034506C" w:rsidRPr="005A08C5" w:rsidRDefault="0034506C" w:rsidP="459E6994">
            <w:pPr>
              <w:rPr>
                <w:rFonts w:eastAsia="Times"/>
                <w:sz w:val="18"/>
                <w:szCs w:val="18"/>
                <w:lang w:val="en"/>
              </w:rPr>
            </w:pPr>
            <w:r w:rsidRPr="4D99354B">
              <w:rPr>
                <w:rFonts w:eastAsia="Times"/>
                <w:sz w:val="18"/>
                <w:szCs w:val="18"/>
                <w:lang w:val="en"/>
              </w:rPr>
              <w:t>Learning resources should not be shared between children. Each child will be provided with their own pack of learning resources (stationary/paper etc.)</w:t>
            </w:r>
            <w:r w:rsidR="448428EC" w:rsidRPr="4D99354B">
              <w:rPr>
                <w:rFonts w:eastAsia="Times"/>
                <w:sz w:val="18"/>
                <w:szCs w:val="18"/>
                <w:lang w:val="en"/>
              </w:rPr>
              <w:t xml:space="preserve"> </w:t>
            </w:r>
            <w:r w:rsidR="448428EC" w:rsidRPr="4D99354B">
              <w:rPr>
                <w:rFonts w:ascii="Calibri" w:eastAsia="Calibri" w:hAnsi="Calibri" w:cs="Calibri"/>
                <w:sz w:val="18"/>
                <w:szCs w:val="18"/>
                <w:lang w:val="en"/>
              </w:rPr>
              <w:t>Early Years children will have their own packs which are kept in their trays.</w:t>
            </w:r>
          </w:p>
          <w:p w14:paraId="69E18575" w14:textId="6C695609" w:rsidR="0034506C" w:rsidRPr="005A08C5" w:rsidRDefault="0034506C" w:rsidP="736852E3">
            <w:pPr>
              <w:rPr>
                <w:rFonts w:eastAsiaTheme="minorEastAsia"/>
                <w:color w:val="00B050"/>
                <w:sz w:val="18"/>
                <w:szCs w:val="18"/>
                <w:lang w:val="en"/>
              </w:rPr>
            </w:pPr>
            <w:r w:rsidRPr="736852E3">
              <w:rPr>
                <w:rFonts w:eastAsia="Times"/>
                <w:sz w:val="18"/>
                <w:szCs w:val="18"/>
                <w:lang w:val="en"/>
              </w:rPr>
              <w:t xml:space="preserve">Staff </w:t>
            </w:r>
            <w:r w:rsidR="3BFC415C" w:rsidRPr="736852E3">
              <w:rPr>
                <w:rFonts w:eastAsia="Times"/>
                <w:sz w:val="18"/>
                <w:szCs w:val="18"/>
                <w:lang w:val="en"/>
              </w:rPr>
              <w:t>to wash hands before and after marking books</w:t>
            </w:r>
            <w:r w:rsidRPr="736852E3">
              <w:rPr>
                <w:rFonts w:eastAsia="Times"/>
                <w:sz w:val="18"/>
                <w:szCs w:val="18"/>
                <w:lang w:val="en"/>
              </w:rPr>
              <w:t>.</w:t>
            </w:r>
            <w:r w:rsidR="0C2E3B97" w:rsidRPr="736852E3">
              <w:rPr>
                <w:rFonts w:eastAsia="Times"/>
                <w:sz w:val="18"/>
                <w:szCs w:val="18"/>
                <w:lang w:val="en"/>
              </w:rPr>
              <w:t xml:space="preserve"> Staff are not to take books home to be marked. C</w:t>
            </w:r>
            <w:r w:rsidRPr="736852E3">
              <w:rPr>
                <w:rFonts w:eastAsia="Times"/>
                <w:sz w:val="18"/>
                <w:szCs w:val="18"/>
                <w:lang w:val="en"/>
              </w:rPr>
              <w:t xml:space="preserve">hildren should self-mark their learning </w:t>
            </w:r>
            <w:r w:rsidR="24321BEC" w:rsidRPr="736852E3">
              <w:rPr>
                <w:rFonts w:eastAsia="Times"/>
                <w:sz w:val="18"/>
                <w:szCs w:val="18"/>
                <w:lang w:val="en"/>
              </w:rPr>
              <w:t>whenever</w:t>
            </w:r>
            <w:r w:rsidRPr="736852E3">
              <w:rPr>
                <w:rFonts w:eastAsia="Times"/>
                <w:sz w:val="18"/>
                <w:szCs w:val="18"/>
                <w:lang w:val="en"/>
              </w:rPr>
              <w:t xml:space="preserve"> possible.</w:t>
            </w:r>
            <w:r w:rsidR="357244E4" w:rsidRPr="736852E3">
              <w:rPr>
                <w:rFonts w:eastAsia="Times"/>
                <w:sz w:val="18"/>
                <w:szCs w:val="18"/>
                <w:lang w:val="en"/>
              </w:rPr>
              <w:t xml:space="preserve"> </w:t>
            </w:r>
          </w:p>
          <w:p w14:paraId="774F3367" w14:textId="2D5FAE18" w:rsidR="0034506C" w:rsidRPr="005A08C5" w:rsidRDefault="0034506C" w:rsidP="001777F3">
            <w:pPr>
              <w:rPr>
                <w:rFonts w:eastAsia="Times"/>
                <w:sz w:val="18"/>
                <w:szCs w:val="18"/>
                <w:lang w:val="en"/>
              </w:rPr>
            </w:pPr>
            <w:r w:rsidRPr="220AD4BF">
              <w:rPr>
                <w:rFonts w:eastAsia="Times"/>
                <w:sz w:val="18"/>
                <w:szCs w:val="18"/>
                <w:lang w:val="en"/>
              </w:rPr>
              <w:t xml:space="preserve">Library books and reading books will </w:t>
            </w:r>
            <w:r w:rsidR="55378B5A" w:rsidRPr="220AD4BF">
              <w:rPr>
                <w:rFonts w:eastAsia="Times"/>
                <w:sz w:val="18"/>
                <w:szCs w:val="18"/>
                <w:lang w:val="en"/>
              </w:rPr>
              <w:t>be transported to and from home in a named carrier bag. Books will then be kept in a box in the</w:t>
            </w:r>
            <w:r w:rsidR="389BFA09" w:rsidRPr="220AD4BF">
              <w:rPr>
                <w:rFonts w:eastAsia="Times"/>
                <w:sz w:val="18"/>
                <w:szCs w:val="18"/>
                <w:lang w:val="en"/>
              </w:rPr>
              <w:t xml:space="preserve"> classrooms</w:t>
            </w:r>
            <w:r w:rsidR="55378B5A" w:rsidRPr="220AD4BF">
              <w:rPr>
                <w:rFonts w:eastAsia="Times"/>
                <w:sz w:val="18"/>
                <w:szCs w:val="18"/>
                <w:lang w:val="en"/>
              </w:rPr>
              <w:t xml:space="preserve"> for a minimum of 48 hours before being returned to the shelves.</w:t>
            </w:r>
            <w:r w:rsidRPr="220AD4BF">
              <w:rPr>
                <w:rFonts w:eastAsia="Times"/>
                <w:sz w:val="18"/>
                <w:szCs w:val="18"/>
                <w:lang w:val="en"/>
              </w:rPr>
              <w:t xml:space="preserve"> Online versions will </w:t>
            </w:r>
            <w:r w:rsidR="45BF9707" w:rsidRPr="220AD4BF">
              <w:rPr>
                <w:rFonts w:eastAsia="Times"/>
                <w:sz w:val="18"/>
                <w:szCs w:val="18"/>
                <w:lang w:val="en"/>
              </w:rPr>
              <w:t xml:space="preserve">continue to </w:t>
            </w:r>
            <w:r w:rsidRPr="220AD4BF">
              <w:rPr>
                <w:rFonts w:eastAsia="Times"/>
                <w:sz w:val="18"/>
                <w:szCs w:val="18"/>
                <w:lang w:val="en"/>
              </w:rPr>
              <w:t xml:space="preserve">be shared so children can continue to read </w:t>
            </w:r>
            <w:r w:rsidR="12D391F9" w:rsidRPr="220AD4BF">
              <w:rPr>
                <w:rFonts w:eastAsia="Times"/>
                <w:sz w:val="18"/>
                <w:szCs w:val="18"/>
                <w:lang w:val="en"/>
              </w:rPr>
              <w:t xml:space="preserve">widely </w:t>
            </w:r>
            <w:r w:rsidRPr="220AD4BF">
              <w:rPr>
                <w:rFonts w:eastAsia="Times"/>
                <w:sz w:val="18"/>
                <w:szCs w:val="18"/>
                <w:lang w:val="en"/>
              </w:rPr>
              <w:t>at home.</w:t>
            </w:r>
          </w:p>
          <w:p w14:paraId="12B25F73" w14:textId="23EE1B5F" w:rsidR="0034506C" w:rsidRPr="005A08C5" w:rsidRDefault="0034506C" w:rsidP="001777F3">
            <w:pPr>
              <w:rPr>
                <w:rFonts w:cstheme="minorHAnsi"/>
                <w:sz w:val="18"/>
                <w:szCs w:val="18"/>
              </w:rPr>
            </w:pPr>
            <w:r w:rsidRPr="005A08C5">
              <w:rPr>
                <w:rFonts w:eastAsia="Times" w:cstheme="minorHAnsi"/>
                <w:sz w:val="18"/>
                <w:szCs w:val="18"/>
                <w:lang w:val="en"/>
              </w:rPr>
              <w:t xml:space="preserve">If learning resources must be shared, e.g. practical science equipment/iPads, then it must be fully cleaned before it is used by a new pupil. </w:t>
            </w:r>
          </w:p>
          <w:p w14:paraId="0E10E618" w14:textId="04379DB5" w:rsidR="0034506C" w:rsidRPr="005A08C5" w:rsidRDefault="0034506C" w:rsidP="001777F3">
            <w:pPr>
              <w:rPr>
                <w:sz w:val="18"/>
                <w:szCs w:val="18"/>
              </w:rPr>
            </w:pPr>
            <w:r w:rsidRPr="005A08C5">
              <w:rPr>
                <w:rFonts w:eastAsia="Times"/>
                <w:sz w:val="18"/>
                <w:szCs w:val="18"/>
                <w:lang w:val="en"/>
              </w:rPr>
              <w:t xml:space="preserve">Resources that are made of fabric or have a texture that prevents suitable cleaning should not be used. Cuddly toys, bean bags etc. should be removed from classrooms. </w:t>
            </w:r>
          </w:p>
          <w:p w14:paraId="6C69E9E5" w14:textId="3B0BC42D" w:rsidR="0034506C" w:rsidRPr="005A08C5" w:rsidRDefault="0034506C" w:rsidP="001777F3">
            <w:pPr>
              <w:rPr>
                <w:rFonts w:cstheme="minorHAnsi"/>
                <w:sz w:val="18"/>
                <w:szCs w:val="18"/>
              </w:rPr>
            </w:pPr>
            <w:r w:rsidRPr="005A08C5">
              <w:rPr>
                <w:rFonts w:eastAsia="Times" w:cstheme="minorHAnsi"/>
                <w:sz w:val="18"/>
                <w:szCs w:val="18"/>
                <w:lang w:val="en"/>
              </w:rPr>
              <w:t xml:space="preserve">If you are unsure about the cleanliness of a resource, it should not be used until it has been cleaned first. </w:t>
            </w:r>
          </w:p>
          <w:p w14:paraId="0012D186" w14:textId="117F9071" w:rsidR="00A73F4B" w:rsidRPr="00A73F4B" w:rsidRDefault="0034506C" w:rsidP="001777F3">
            <w:pPr>
              <w:rPr>
                <w:rFonts w:eastAsia="Times" w:cstheme="minorHAnsi"/>
                <w:sz w:val="18"/>
                <w:szCs w:val="18"/>
                <w:lang w:val="en"/>
              </w:rPr>
            </w:pPr>
            <w:r w:rsidRPr="005A08C5">
              <w:rPr>
                <w:rFonts w:eastAsia="Times" w:cstheme="minorHAnsi"/>
                <w:sz w:val="18"/>
                <w:szCs w:val="18"/>
                <w:lang w:val="en"/>
              </w:rPr>
              <w:t>Touchscreens should be used if possible, as these are easier to clean than between the keys of the keyboard.</w:t>
            </w:r>
          </w:p>
        </w:tc>
      </w:tr>
      <w:tr w:rsidR="00A73F4B" w:rsidRPr="005A08C5" w14:paraId="7679ABED" w14:textId="77777777" w:rsidTr="736852E3">
        <w:trPr>
          <w:cantSplit/>
          <w:trHeight w:val="1134"/>
        </w:trPr>
        <w:tc>
          <w:tcPr>
            <w:tcW w:w="672" w:type="dxa"/>
            <w:shd w:val="clear" w:color="auto" w:fill="DEEAF6" w:themeFill="accent1" w:themeFillTint="33"/>
            <w:textDirection w:val="btLr"/>
          </w:tcPr>
          <w:p w14:paraId="7E85C7B9" w14:textId="1FFB60C8" w:rsidR="00A73F4B" w:rsidRPr="005A08C5" w:rsidRDefault="00A73F4B" w:rsidP="00A73F4B">
            <w:pPr>
              <w:ind w:left="113" w:right="113"/>
              <w:rPr>
                <w:rFonts w:eastAsia="Times" w:cstheme="minorHAnsi"/>
                <w:sz w:val="18"/>
                <w:szCs w:val="18"/>
              </w:rPr>
            </w:pPr>
          </w:p>
        </w:tc>
        <w:tc>
          <w:tcPr>
            <w:tcW w:w="1426" w:type="dxa"/>
            <w:shd w:val="clear" w:color="auto" w:fill="DEEAF6" w:themeFill="accent1" w:themeFillTint="33"/>
          </w:tcPr>
          <w:p w14:paraId="6D4BF5DF" w14:textId="478E1E5D" w:rsidR="00A73F4B" w:rsidRPr="005A08C5" w:rsidRDefault="00A73F4B" w:rsidP="00A73F4B">
            <w:pPr>
              <w:rPr>
                <w:rFonts w:eastAsia="Times" w:cstheme="minorHAnsi"/>
                <w:sz w:val="18"/>
                <w:szCs w:val="18"/>
              </w:rPr>
            </w:pPr>
            <w:r>
              <w:rPr>
                <w:rFonts w:eastAsia="Times" w:cstheme="minorHAnsi"/>
                <w:sz w:val="18"/>
                <w:szCs w:val="18"/>
              </w:rPr>
              <w:t>PE lessons</w:t>
            </w:r>
          </w:p>
        </w:tc>
        <w:tc>
          <w:tcPr>
            <w:tcW w:w="1199" w:type="dxa"/>
            <w:shd w:val="clear" w:color="auto" w:fill="DEEAF6" w:themeFill="accent1" w:themeFillTint="33"/>
          </w:tcPr>
          <w:p w14:paraId="16245AFC" w14:textId="77777777" w:rsidR="00A73F4B" w:rsidRPr="005A08C5" w:rsidRDefault="00A73F4B" w:rsidP="00A73F4B">
            <w:pPr>
              <w:rPr>
                <w:rFonts w:eastAsia="Times" w:cstheme="minorHAnsi"/>
                <w:sz w:val="18"/>
                <w:szCs w:val="18"/>
              </w:rPr>
            </w:pPr>
          </w:p>
        </w:tc>
        <w:tc>
          <w:tcPr>
            <w:tcW w:w="1139" w:type="dxa"/>
            <w:shd w:val="clear" w:color="auto" w:fill="DEEAF6" w:themeFill="accent1" w:themeFillTint="33"/>
          </w:tcPr>
          <w:p w14:paraId="0BC3297A" w14:textId="77777777" w:rsidR="00A73F4B" w:rsidRPr="005A08C5" w:rsidRDefault="00A73F4B" w:rsidP="00A73F4B">
            <w:pPr>
              <w:rPr>
                <w:rFonts w:eastAsia="Times" w:cstheme="minorHAnsi"/>
                <w:sz w:val="18"/>
                <w:szCs w:val="18"/>
              </w:rPr>
            </w:pPr>
          </w:p>
        </w:tc>
        <w:tc>
          <w:tcPr>
            <w:tcW w:w="11099" w:type="dxa"/>
            <w:gridSpan w:val="2"/>
            <w:shd w:val="clear" w:color="auto" w:fill="DEEAF6" w:themeFill="accent1" w:themeFillTint="33"/>
          </w:tcPr>
          <w:p w14:paraId="68EBE048" w14:textId="77777777" w:rsidR="00A73F4B" w:rsidRPr="005A08C5" w:rsidRDefault="00A73F4B" w:rsidP="00A73F4B">
            <w:pPr>
              <w:rPr>
                <w:rFonts w:eastAsia="Times"/>
                <w:sz w:val="18"/>
                <w:szCs w:val="18"/>
                <w:lang w:val="en"/>
              </w:rPr>
            </w:pPr>
            <w:r w:rsidRPr="26ED0DFD">
              <w:rPr>
                <w:rFonts w:eastAsia="Times"/>
                <w:sz w:val="18"/>
                <w:szCs w:val="18"/>
                <w:lang w:val="en"/>
              </w:rPr>
              <w:t>Doors and windows to be open in the hall whenever possible if it is being used for PE.</w:t>
            </w:r>
          </w:p>
          <w:p w14:paraId="3C081561" w14:textId="77777777" w:rsidR="00A73F4B" w:rsidRPr="005A08C5" w:rsidRDefault="00A73F4B" w:rsidP="00A73F4B">
            <w:pPr>
              <w:rPr>
                <w:rFonts w:eastAsia="Times"/>
                <w:sz w:val="18"/>
                <w:szCs w:val="18"/>
                <w:lang w:val="en"/>
              </w:rPr>
            </w:pPr>
            <w:r w:rsidRPr="26ED0DFD">
              <w:rPr>
                <w:rFonts w:eastAsia="Times"/>
                <w:sz w:val="18"/>
                <w:szCs w:val="18"/>
                <w:lang w:val="en"/>
              </w:rPr>
              <w:t>PE lessons to be outside if possible.</w:t>
            </w:r>
          </w:p>
          <w:p w14:paraId="1D29014F" w14:textId="77777777" w:rsidR="00A73F4B" w:rsidRPr="005A08C5" w:rsidRDefault="00A73F4B" w:rsidP="00A73F4B">
            <w:pPr>
              <w:rPr>
                <w:rFonts w:eastAsia="Times"/>
                <w:sz w:val="18"/>
                <w:szCs w:val="18"/>
                <w:lang w:val="en"/>
              </w:rPr>
            </w:pPr>
            <w:r w:rsidRPr="26ED0DFD">
              <w:rPr>
                <w:rFonts w:eastAsia="Times"/>
                <w:sz w:val="18"/>
                <w:szCs w:val="18"/>
                <w:lang w:val="en"/>
              </w:rPr>
              <w:t xml:space="preserve">All equipment and benches/steps etc that the children have been in contact with to be wiped after use. </w:t>
            </w:r>
          </w:p>
          <w:p w14:paraId="4923E9B9" w14:textId="77777777" w:rsidR="00A73F4B" w:rsidRPr="005A08C5" w:rsidRDefault="00A73F4B" w:rsidP="00A73F4B">
            <w:pPr>
              <w:rPr>
                <w:rFonts w:eastAsia="Times"/>
                <w:sz w:val="18"/>
                <w:szCs w:val="18"/>
                <w:lang w:val="en"/>
              </w:rPr>
            </w:pPr>
            <w:r w:rsidRPr="26ED0DFD">
              <w:rPr>
                <w:rFonts w:eastAsia="Times"/>
                <w:sz w:val="18"/>
                <w:szCs w:val="18"/>
                <w:lang w:val="en"/>
              </w:rPr>
              <w:t>After lesson, doors and windows to be opened and hall vacated for 15 minutes before next class uses the hall.</w:t>
            </w:r>
          </w:p>
          <w:p w14:paraId="591ADC13" w14:textId="29D25676" w:rsidR="00A73F4B" w:rsidRPr="459E6994" w:rsidRDefault="00A73F4B" w:rsidP="00A73F4B">
            <w:pPr>
              <w:rPr>
                <w:rFonts w:eastAsia="Times"/>
                <w:sz w:val="18"/>
                <w:szCs w:val="18"/>
                <w:lang w:val="en"/>
              </w:rPr>
            </w:pPr>
            <w:r w:rsidRPr="26ED0DFD">
              <w:rPr>
                <w:rFonts w:eastAsia="Times"/>
                <w:sz w:val="18"/>
                <w:szCs w:val="18"/>
                <w:lang w:val="en"/>
              </w:rPr>
              <w:t>No equipment to be shared between children</w:t>
            </w:r>
            <w:r w:rsidR="002E3FE6">
              <w:rPr>
                <w:rFonts w:eastAsia="Times"/>
                <w:sz w:val="18"/>
                <w:szCs w:val="18"/>
                <w:lang w:val="en"/>
              </w:rPr>
              <w:t>, there is enough for each child to have their own</w:t>
            </w:r>
            <w:r w:rsidRPr="26ED0DFD">
              <w:rPr>
                <w:rFonts w:eastAsia="Times"/>
                <w:sz w:val="18"/>
                <w:szCs w:val="18"/>
                <w:lang w:val="en"/>
              </w:rPr>
              <w:t>.</w:t>
            </w:r>
          </w:p>
        </w:tc>
      </w:tr>
      <w:tr w:rsidR="00AB7617" w:rsidRPr="005A08C5" w14:paraId="47C215DF" w14:textId="77777777" w:rsidTr="736852E3">
        <w:trPr>
          <w:cantSplit/>
          <w:trHeight w:val="1134"/>
        </w:trPr>
        <w:tc>
          <w:tcPr>
            <w:tcW w:w="672" w:type="dxa"/>
            <w:shd w:val="clear" w:color="auto" w:fill="DEEAF6" w:themeFill="accent1" w:themeFillTint="33"/>
            <w:textDirection w:val="btLr"/>
          </w:tcPr>
          <w:p w14:paraId="52D28E47" w14:textId="1DF918EE" w:rsidR="00AB7617" w:rsidRPr="005A08C5" w:rsidRDefault="00AB7617" w:rsidP="001777F3">
            <w:pPr>
              <w:ind w:left="113" w:right="113"/>
              <w:rPr>
                <w:rFonts w:eastAsia="Times" w:cstheme="minorHAnsi"/>
                <w:sz w:val="18"/>
                <w:szCs w:val="18"/>
              </w:rPr>
            </w:pPr>
          </w:p>
        </w:tc>
        <w:tc>
          <w:tcPr>
            <w:tcW w:w="1426" w:type="dxa"/>
            <w:shd w:val="clear" w:color="auto" w:fill="DEEAF6" w:themeFill="accent1" w:themeFillTint="33"/>
          </w:tcPr>
          <w:p w14:paraId="5A5D4C98" w14:textId="271E5C95" w:rsidR="00AB7617" w:rsidRPr="005A08C5" w:rsidRDefault="00AB7617" w:rsidP="001777F3">
            <w:pPr>
              <w:rPr>
                <w:rFonts w:cstheme="minorHAnsi"/>
                <w:sz w:val="18"/>
                <w:szCs w:val="18"/>
              </w:rPr>
            </w:pPr>
            <w:r w:rsidRPr="005A08C5">
              <w:rPr>
                <w:rFonts w:eastAsia="Times" w:cstheme="minorHAnsi"/>
                <w:sz w:val="18"/>
                <w:szCs w:val="18"/>
              </w:rPr>
              <w:t>Breaktime and lunchtime.</w:t>
            </w:r>
          </w:p>
          <w:p w14:paraId="776582C6" w14:textId="5A843857" w:rsidR="00AB7617" w:rsidRPr="005A08C5" w:rsidRDefault="00AB7617" w:rsidP="001777F3">
            <w:pPr>
              <w:rPr>
                <w:rFonts w:eastAsia="Times" w:cstheme="minorHAnsi"/>
                <w:sz w:val="18"/>
                <w:szCs w:val="18"/>
              </w:rPr>
            </w:pPr>
          </w:p>
        </w:tc>
        <w:tc>
          <w:tcPr>
            <w:tcW w:w="1199" w:type="dxa"/>
            <w:shd w:val="clear" w:color="auto" w:fill="DEEAF6" w:themeFill="accent1" w:themeFillTint="33"/>
          </w:tcPr>
          <w:p w14:paraId="0AA49665" w14:textId="5D643C49" w:rsidR="00AB7617" w:rsidRPr="005A08C5" w:rsidRDefault="00AB7617" w:rsidP="001777F3">
            <w:pPr>
              <w:rPr>
                <w:rFonts w:eastAsia="Times" w:cstheme="minorHAnsi"/>
                <w:sz w:val="18"/>
                <w:szCs w:val="18"/>
              </w:rPr>
            </w:pPr>
            <w:r w:rsidRPr="005A08C5">
              <w:rPr>
                <w:rFonts w:eastAsia="Times" w:cstheme="minorHAnsi"/>
                <w:sz w:val="18"/>
                <w:szCs w:val="18"/>
              </w:rPr>
              <w:t>Individual workers, pupils</w:t>
            </w:r>
          </w:p>
        </w:tc>
        <w:tc>
          <w:tcPr>
            <w:tcW w:w="1139" w:type="dxa"/>
            <w:shd w:val="clear" w:color="auto" w:fill="DEEAF6" w:themeFill="accent1" w:themeFillTint="33"/>
          </w:tcPr>
          <w:p w14:paraId="6A52BFC5" w14:textId="555D38CF" w:rsidR="00AB7617" w:rsidRPr="005A08C5" w:rsidRDefault="00AB7617"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DEEAF6" w:themeFill="accent1" w:themeFillTint="33"/>
          </w:tcPr>
          <w:p w14:paraId="57D1329D" w14:textId="1BB21F0D" w:rsidR="00AB7617" w:rsidRPr="005A08C5" w:rsidRDefault="00AB7617" w:rsidP="001777F3">
            <w:pPr>
              <w:rPr>
                <w:rFonts w:eastAsia="Times"/>
                <w:sz w:val="18"/>
                <w:szCs w:val="18"/>
                <w:lang w:val="en"/>
              </w:rPr>
            </w:pPr>
            <w:r w:rsidRPr="005A08C5">
              <w:rPr>
                <w:rFonts w:eastAsia="Times"/>
                <w:sz w:val="18"/>
                <w:szCs w:val="18"/>
                <w:lang w:val="en"/>
              </w:rPr>
              <w:t xml:space="preserve">1) Staff are advised not to leave the school premises at lunchtime if possible and if they are visiting local shops they should follow the hand washing/sanitising procedures listed previously and the latest NHS hand washing advice and advice about the use of face masks. </w:t>
            </w:r>
          </w:p>
          <w:p w14:paraId="47488D77" w14:textId="467DFC63" w:rsidR="00AB7617" w:rsidRPr="005A08C5" w:rsidRDefault="00AB7617" w:rsidP="001777F3">
            <w:pPr>
              <w:rPr>
                <w:rFonts w:eastAsia="Times"/>
                <w:sz w:val="18"/>
                <w:szCs w:val="18"/>
                <w:lang w:val="en"/>
              </w:rPr>
            </w:pPr>
            <w:r w:rsidRPr="005A08C5">
              <w:rPr>
                <w:rFonts w:eastAsia="Times"/>
                <w:sz w:val="18"/>
                <w:szCs w:val="18"/>
                <w:lang w:val="en"/>
              </w:rPr>
              <w:t xml:space="preserve">2) Break times/lunchtimes will be staggered to reduce congestion and contact at all times. Children to use the field whenever possible to reduce the risk of falling over on the playground and requiring first aid. Children to stay in their own designated area. </w:t>
            </w:r>
          </w:p>
          <w:p w14:paraId="2381E3EF" w14:textId="411C9187" w:rsidR="00AB7617" w:rsidRPr="005A08C5" w:rsidRDefault="00AB7617" w:rsidP="001777F3">
            <w:pPr>
              <w:rPr>
                <w:rFonts w:cstheme="minorHAnsi"/>
                <w:sz w:val="18"/>
                <w:szCs w:val="18"/>
              </w:rPr>
            </w:pPr>
            <w:r w:rsidRPr="005A08C5">
              <w:rPr>
                <w:rFonts w:eastAsia="Times" w:cstheme="minorHAnsi"/>
                <w:sz w:val="18"/>
                <w:szCs w:val="18"/>
                <w:lang w:val="en"/>
              </w:rPr>
              <w:t xml:space="preserve">3) Hand cleaning facilities or hand sanitizer will be available before and after lunch. </w:t>
            </w:r>
          </w:p>
          <w:p w14:paraId="1712CEE5" w14:textId="706596BB" w:rsidR="00AB7617" w:rsidRPr="005A08C5" w:rsidRDefault="00AB7617" w:rsidP="001777F3">
            <w:pPr>
              <w:rPr>
                <w:rFonts w:cstheme="minorHAnsi"/>
                <w:sz w:val="18"/>
                <w:szCs w:val="18"/>
              </w:rPr>
            </w:pPr>
            <w:r w:rsidRPr="005A08C5">
              <w:rPr>
                <w:rFonts w:eastAsia="Times" w:cstheme="minorHAnsi"/>
                <w:sz w:val="18"/>
                <w:szCs w:val="18"/>
                <w:lang w:val="en"/>
              </w:rPr>
              <w:t xml:space="preserve">4) Staff to remain at a safe distance from each other at play and lunch times. </w:t>
            </w:r>
          </w:p>
          <w:p w14:paraId="1E9E39B4" w14:textId="3B3CC559" w:rsidR="00AB7617" w:rsidRPr="005A08C5" w:rsidRDefault="00AB7617" w:rsidP="001777F3">
            <w:pPr>
              <w:rPr>
                <w:sz w:val="18"/>
                <w:szCs w:val="18"/>
              </w:rPr>
            </w:pPr>
            <w:r w:rsidRPr="005A08C5">
              <w:rPr>
                <w:rFonts w:eastAsia="Times"/>
                <w:sz w:val="18"/>
                <w:szCs w:val="18"/>
                <w:lang w:val="en"/>
              </w:rPr>
              <w:t xml:space="preserve">5) Staff/Pupils should sit apart from each other whilst eating and avoid all contact. Children will eat lunch at their desks.  </w:t>
            </w:r>
          </w:p>
          <w:p w14:paraId="4294B6EB" w14:textId="260371F9" w:rsidR="00AB7617" w:rsidRPr="005A08C5" w:rsidRDefault="00AB7617" w:rsidP="001777F3">
            <w:pPr>
              <w:rPr>
                <w:rFonts w:cstheme="minorHAnsi"/>
                <w:sz w:val="18"/>
                <w:szCs w:val="18"/>
              </w:rPr>
            </w:pPr>
            <w:r>
              <w:rPr>
                <w:rFonts w:eastAsia="Times" w:cstheme="minorHAnsi"/>
                <w:sz w:val="18"/>
                <w:szCs w:val="18"/>
                <w:lang w:val="en"/>
              </w:rPr>
              <w:t>6</w:t>
            </w:r>
            <w:r w:rsidRPr="005A08C5">
              <w:rPr>
                <w:rFonts w:eastAsia="Times" w:cstheme="minorHAnsi"/>
                <w:sz w:val="18"/>
                <w:szCs w:val="18"/>
                <w:lang w:val="en"/>
              </w:rPr>
              <w:t>) All rubbish should be put straight in the bin and not left for someone else to clear up. Children will need to be able to open their own packets of food.</w:t>
            </w:r>
          </w:p>
          <w:p w14:paraId="07472567" w14:textId="1516FDF3" w:rsidR="00AB7617" w:rsidRPr="005A08C5" w:rsidRDefault="00AB7617" w:rsidP="3B484B80">
            <w:pPr>
              <w:rPr>
                <w:sz w:val="18"/>
                <w:szCs w:val="18"/>
              </w:rPr>
            </w:pPr>
            <w:r w:rsidRPr="3B484B80">
              <w:rPr>
                <w:rFonts w:eastAsia="Times"/>
                <w:sz w:val="18"/>
                <w:szCs w:val="18"/>
                <w:lang w:val="en"/>
              </w:rPr>
              <w:t xml:space="preserve">7) All areas used for eating must be thoroughly cleaned at the </w:t>
            </w:r>
            <w:r w:rsidR="314A1A21" w:rsidRPr="3B484B80">
              <w:rPr>
                <w:rFonts w:eastAsia="Times"/>
                <w:sz w:val="18"/>
                <w:szCs w:val="18"/>
                <w:lang w:val="en"/>
              </w:rPr>
              <w:t xml:space="preserve">beginning and </w:t>
            </w:r>
            <w:r w:rsidRPr="3B484B80">
              <w:rPr>
                <w:rFonts w:eastAsia="Times"/>
                <w:sz w:val="18"/>
                <w:szCs w:val="18"/>
                <w:lang w:val="en"/>
              </w:rPr>
              <w:t xml:space="preserve">end of each lunch time. </w:t>
            </w:r>
          </w:p>
          <w:p w14:paraId="53A46DED" w14:textId="485DCA09" w:rsidR="00AB7617" w:rsidRPr="005A08C5" w:rsidRDefault="00AB7617" w:rsidP="001777F3">
            <w:pPr>
              <w:rPr>
                <w:rFonts w:cstheme="minorHAnsi"/>
                <w:sz w:val="18"/>
                <w:szCs w:val="18"/>
              </w:rPr>
            </w:pPr>
            <w:r>
              <w:rPr>
                <w:rFonts w:eastAsia="Times" w:cstheme="minorHAnsi"/>
                <w:sz w:val="18"/>
                <w:szCs w:val="18"/>
                <w:lang w:val="en"/>
              </w:rPr>
              <w:t>8</w:t>
            </w:r>
            <w:r w:rsidRPr="005A08C5">
              <w:rPr>
                <w:rFonts w:eastAsia="Times" w:cstheme="minorHAnsi"/>
                <w:sz w:val="18"/>
                <w:szCs w:val="18"/>
                <w:lang w:val="en"/>
              </w:rPr>
              <w:t xml:space="preserve">) Refuse will be held in double bagged bin liners if </w:t>
            </w:r>
            <w:r>
              <w:rPr>
                <w:rFonts w:eastAsia="Times" w:cstheme="minorHAnsi"/>
                <w:sz w:val="18"/>
                <w:szCs w:val="18"/>
                <w:lang w:val="en"/>
              </w:rPr>
              <w:t xml:space="preserve">they contain </w:t>
            </w:r>
            <w:r w:rsidRPr="005A08C5">
              <w:rPr>
                <w:rFonts w:eastAsia="Times" w:cstheme="minorHAnsi"/>
                <w:sz w:val="18"/>
                <w:szCs w:val="18"/>
                <w:lang w:val="en"/>
              </w:rPr>
              <w:t xml:space="preserve">food or hygiene waste and then removed after 48 hours. </w:t>
            </w:r>
          </w:p>
          <w:p w14:paraId="205658B1" w14:textId="40D14EA3" w:rsidR="00AB7617" w:rsidRPr="0056123A" w:rsidRDefault="00AB7617" w:rsidP="459E6994">
            <w:pPr>
              <w:rPr>
                <w:rFonts w:eastAsia="Times"/>
                <w:sz w:val="18"/>
                <w:szCs w:val="18"/>
                <w:lang w:val="en"/>
              </w:rPr>
            </w:pPr>
            <w:r w:rsidRPr="459E6994">
              <w:rPr>
                <w:rFonts w:eastAsia="Times"/>
                <w:sz w:val="18"/>
                <w:szCs w:val="18"/>
                <w:lang w:val="en"/>
              </w:rPr>
              <w:t xml:space="preserve">9) Outside play equipment, e.g. pirate ship and trim trail are not to be used. </w:t>
            </w:r>
            <w:r>
              <w:br/>
            </w:r>
            <w:r w:rsidR="37D3A75A" w:rsidRPr="0056123A">
              <w:rPr>
                <w:rFonts w:ascii="Calibri" w:eastAsia="Calibri" w:hAnsi="Calibri" w:cs="Calibri"/>
                <w:sz w:val="18"/>
                <w:szCs w:val="18"/>
                <w:lang w:val="en"/>
              </w:rPr>
              <w:t>Early Years children will have access to a selection of toys in the outdoor area and these will be cleaned on a Thursday and rotated each week.</w:t>
            </w:r>
          </w:p>
          <w:p w14:paraId="56929A47" w14:textId="02287172" w:rsidR="00AB7617" w:rsidRPr="0056123A" w:rsidRDefault="00AB7617" w:rsidP="001777F3">
            <w:pPr>
              <w:rPr>
                <w:rFonts w:eastAsia="Times" w:cstheme="minorHAnsi"/>
                <w:sz w:val="18"/>
                <w:szCs w:val="18"/>
                <w:lang w:val="en"/>
              </w:rPr>
            </w:pPr>
            <w:r w:rsidRPr="0056123A">
              <w:rPr>
                <w:rFonts w:eastAsia="Times" w:cstheme="minorHAnsi"/>
                <w:sz w:val="18"/>
                <w:szCs w:val="18"/>
                <w:lang w:val="en"/>
              </w:rPr>
              <w:t>10) Soft furnishings, soft toys and toys hard to clean such as those with intricate parts should be removed and stored elsewhere if space permits.</w:t>
            </w:r>
          </w:p>
          <w:p w14:paraId="302A3F31" w14:textId="7B3FFCFF" w:rsidR="00AB7617" w:rsidRPr="005A08C5" w:rsidRDefault="00AB7617" w:rsidP="459E6994">
            <w:pPr>
              <w:rPr>
                <w:rFonts w:eastAsia="Times"/>
                <w:sz w:val="18"/>
                <w:szCs w:val="18"/>
                <w:lang w:val="en"/>
              </w:rPr>
            </w:pPr>
            <w:r w:rsidRPr="0056123A">
              <w:rPr>
                <w:rFonts w:eastAsia="Times"/>
                <w:sz w:val="18"/>
                <w:szCs w:val="18"/>
                <w:lang w:val="en"/>
              </w:rPr>
              <w:t xml:space="preserve">Snack time will be at desks in the classrooms or outside at playtime. </w:t>
            </w:r>
            <w:r w:rsidRPr="0056123A">
              <w:br/>
            </w:r>
            <w:r w:rsidR="045DD6B0" w:rsidRPr="0056123A">
              <w:rPr>
                <w:rFonts w:ascii="Calibri" w:eastAsia="Calibri" w:hAnsi="Calibri" w:cs="Calibri"/>
                <w:sz w:val="18"/>
                <w:szCs w:val="18"/>
                <w:lang w:val="en"/>
              </w:rPr>
              <w:t>Early Years children will have snack on the carpet and milk will be provided in cups which will be cleaned in the dishwasher every day.</w:t>
            </w:r>
          </w:p>
          <w:p w14:paraId="466A677B" w14:textId="4934523B" w:rsidR="00AB7617" w:rsidRPr="005A08C5" w:rsidRDefault="00AB7617" w:rsidP="001777F3">
            <w:pPr>
              <w:rPr>
                <w:rFonts w:eastAsia="Times"/>
                <w:sz w:val="18"/>
                <w:szCs w:val="18"/>
                <w:lang w:val="en"/>
              </w:rPr>
            </w:pPr>
            <w:r w:rsidRPr="3B484B80">
              <w:rPr>
                <w:rFonts w:eastAsia="Times"/>
                <w:sz w:val="18"/>
                <w:szCs w:val="18"/>
                <w:lang w:val="en"/>
              </w:rPr>
              <w:t>School dinners will be provided for children and these will be delivered by the MTAs</w:t>
            </w:r>
            <w:r w:rsidR="0F14732E" w:rsidRPr="3B484B80">
              <w:rPr>
                <w:rFonts w:eastAsia="Times"/>
                <w:sz w:val="18"/>
                <w:szCs w:val="18"/>
                <w:lang w:val="en"/>
              </w:rPr>
              <w:t>/TAs</w:t>
            </w:r>
            <w:r w:rsidRPr="3B484B80">
              <w:rPr>
                <w:rFonts w:eastAsia="Times"/>
                <w:sz w:val="18"/>
                <w:szCs w:val="18"/>
                <w:lang w:val="en"/>
              </w:rPr>
              <w:t xml:space="preserve"> to each classroom door. </w:t>
            </w:r>
          </w:p>
          <w:p w14:paraId="2EB3443C" w14:textId="2E93D8DE" w:rsidR="00AB7617" w:rsidRPr="005A08C5" w:rsidRDefault="00AB7617" w:rsidP="003E2C24">
            <w:pPr>
              <w:rPr>
                <w:rFonts w:eastAsia="Times"/>
                <w:sz w:val="18"/>
                <w:szCs w:val="18"/>
                <w:lang w:val="en"/>
              </w:rPr>
            </w:pPr>
            <w:r w:rsidRPr="4D99354B">
              <w:rPr>
                <w:rFonts w:eastAsia="Times"/>
                <w:sz w:val="18"/>
                <w:szCs w:val="18"/>
                <w:lang w:val="en"/>
              </w:rPr>
              <w:t xml:space="preserve">If staff are using the staff room, </w:t>
            </w:r>
            <w:r w:rsidR="0099635A" w:rsidRPr="4D99354B">
              <w:rPr>
                <w:rFonts w:eastAsia="Times"/>
                <w:sz w:val="18"/>
                <w:szCs w:val="18"/>
                <w:lang w:val="en"/>
              </w:rPr>
              <w:t xml:space="preserve">or </w:t>
            </w:r>
            <w:r w:rsidR="0099635A" w:rsidRPr="4D99354B">
              <w:rPr>
                <w:rFonts w:eastAsia="Times"/>
                <w:color w:val="0070C0"/>
                <w:sz w:val="18"/>
                <w:szCs w:val="18"/>
                <w:lang w:val="en"/>
              </w:rPr>
              <w:t xml:space="preserve">Infant Quiet Room </w:t>
            </w:r>
            <w:r w:rsidRPr="4D99354B">
              <w:rPr>
                <w:rFonts w:eastAsia="Times"/>
                <w:sz w:val="18"/>
                <w:szCs w:val="18"/>
                <w:lang w:val="en"/>
              </w:rPr>
              <w:t xml:space="preserve">they are to sit </w:t>
            </w:r>
            <w:r w:rsidR="00EF00E0" w:rsidRPr="4D99354B">
              <w:rPr>
                <w:rFonts w:eastAsia="Times"/>
                <w:sz w:val="18"/>
                <w:szCs w:val="18"/>
                <w:lang w:val="en"/>
              </w:rPr>
              <w:t xml:space="preserve">2m </w:t>
            </w:r>
            <w:r w:rsidRPr="4D99354B">
              <w:rPr>
                <w:rFonts w:eastAsia="Times"/>
                <w:sz w:val="18"/>
                <w:szCs w:val="18"/>
                <w:lang w:val="en"/>
              </w:rPr>
              <w:t xml:space="preserve">apart from each other. The PSA room will also be set up for </w:t>
            </w:r>
            <w:r w:rsidR="00EF00E0" w:rsidRPr="4D99354B">
              <w:rPr>
                <w:rFonts w:eastAsia="Times"/>
                <w:sz w:val="18"/>
                <w:szCs w:val="18"/>
                <w:lang w:val="en"/>
              </w:rPr>
              <w:t xml:space="preserve">KS2 </w:t>
            </w:r>
            <w:r w:rsidRPr="4D99354B">
              <w:rPr>
                <w:rFonts w:eastAsia="Times"/>
                <w:sz w:val="18"/>
                <w:szCs w:val="18"/>
                <w:lang w:val="en"/>
              </w:rPr>
              <w:t>staff to make drinks</w:t>
            </w:r>
            <w:r w:rsidR="00EF00E0" w:rsidRPr="4D99354B">
              <w:rPr>
                <w:rFonts w:eastAsia="Times"/>
                <w:sz w:val="18"/>
                <w:szCs w:val="18"/>
                <w:lang w:val="en"/>
              </w:rPr>
              <w:t xml:space="preserve"> and heat lunches</w:t>
            </w:r>
            <w:r w:rsidRPr="4D99354B">
              <w:rPr>
                <w:rFonts w:eastAsia="Times"/>
                <w:sz w:val="18"/>
                <w:szCs w:val="18"/>
                <w:lang w:val="en"/>
              </w:rPr>
              <w:t>. Staff can bring camping chairs to sit outside and have lunch if they wish.</w:t>
            </w:r>
            <w:r w:rsidR="33365DB3" w:rsidRPr="4D99354B">
              <w:rPr>
                <w:rFonts w:eastAsia="Times"/>
                <w:color w:val="00B050"/>
                <w:sz w:val="18"/>
                <w:szCs w:val="18"/>
                <w:lang w:val="en"/>
              </w:rPr>
              <w:t xml:space="preserve"> All staff must adhere to the restrictions on numbers allowed in a staffroom at any one time.</w:t>
            </w:r>
          </w:p>
        </w:tc>
      </w:tr>
      <w:tr w:rsidR="0034506C" w:rsidRPr="005A08C5" w14:paraId="3C38E4B6" w14:textId="77777777" w:rsidTr="736852E3">
        <w:trPr>
          <w:cantSplit/>
          <w:trHeight w:val="834"/>
        </w:trPr>
        <w:tc>
          <w:tcPr>
            <w:tcW w:w="672" w:type="dxa"/>
            <w:shd w:val="clear" w:color="auto" w:fill="D9E2F3" w:themeFill="accent5" w:themeFillTint="33"/>
            <w:textDirection w:val="btLr"/>
          </w:tcPr>
          <w:p w14:paraId="6B366C79" w14:textId="137575CD" w:rsidR="0034506C" w:rsidRPr="0034506C" w:rsidRDefault="0034506C" w:rsidP="0034506C">
            <w:pPr>
              <w:ind w:left="113" w:right="113"/>
              <w:jc w:val="center"/>
              <w:rPr>
                <w:rFonts w:eastAsia="Times" w:cstheme="minorHAnsi"/>
                <w:b/>
                <w:sz w:val="18"/>
                <w:szCs w:val="18"/>
              </w:rPr>
            </w:pPr>
            <w:r w:rsidRPr="0034506C">
              <w:rPr>
                <w:rFonts w:eastAsia="Times" w:cstheme="minorHAnsi"/>
                <w:b/>
                <w:sz w:val="18"/>
                <w:szCs w:val="18"/>
              </w:rPr>
              <w:t>Hygiene</w:t>
            </w:r>
          </w:p>
        </w:tc>
        <w:tc>
          <w:tcPr>
            <w:tcW w:w="1426" w:type="dxa"/>
            <w:shd w:val="clear" w:color="auto" w:fill="D9E2F3" w:themeFill="accent5" w:themeFillTint="33"/>
          </w:tcPr>
          <w:p w14:paraId="121AF2A5" w14:textId="017B1DE4" w:rsidR="0034506C" w:rsidRPr="005A08C5" w:rsidRDefault="0034506C" w:rsidP="001777F3">
            <w:pPr>
              <w:spacing w:after="80"/>
              <w:rPr>
                <w:rFonts w:cstheme="minorHAnsi"/>
                <w:sz w:val="18"/>
                <w:szCs w:val="18"/>
              </w:rPr>
            </w:pPr>
            <w:r w:rsidRPr="005A08C5">
              <w:rPr>
                <w:rFonts w:eastAsia="Times" w:cstheme="minorHAnsi"/>
                <w:sz w:val="18"/>
                <w:szCs w:val="18"/>
              </w:rPr>
              <w:t>Hygiene practices –</w:t>
            </w:r>
          </w:p>
          <w:p w14:paraId="6790FFE6" w14:textId="0D1CA193" w:rsidR="0034506C" w:rsidRPr="005A08C5" w:rsidRDefault="0034506C" w:rsidP="001777F3">
            <w:pPr>
              <w:spacing w:after="0"/>
              <w:rPr>
                <w:rFonts w:cstheme="minorHAnsi"/>
                <w:sz w:val="18"/>
                <w:szCs w:val="18"/>
              </w:rPr>
            </w:pPr>
            <w:r w:rsidRPr="005A08C5">
              <w:rPr>
                <w:rFonts w:eastAsia="Times" w:cstheme="minorHAnsi"/>
                <w:sz w:val="18"/>
                <w:szCs w:val="18"/>
              </w:rPr>
              <w:t>poor hygiene</w:t>
            </w:r>
          </w:p>
          <w:p w14:paraId="34BAEC65" w14:textId="6395AD28" w:rsidR="0034506C" w:rsidRPr="005A08C5" w:rsidRDefault="0034506C" w:rsidP="001777F3">
            <w:pPr>
              <w:spacing w:after="0"/>
              <w:rPr>
                <w:rFonts w:cstheme="minorHAnsi"/>
                <w:sz w:val="18"/>
                <w:szCs w:val="18"/>
              </w:rPr>
            </w:pPr>
            <w:r w:rsidRPr="005A08C5">
              <w:rPr>
                <w:rFonts w:eastAsia="Times" w:cstheme="minorHAnsi"/>
                <w:sz w:val="18"/>
                <w:szCs w:val="18"/>
              </w:rPr>
              <w:t>and cleaning</w:t>
            </w:r>
          </w:p>
          <w:p w14:paraId="043AA8CE" w14:textId="2DA3EF84" w:rsidR="0034506C" w:rsidRPr="005A08C5" w:rsidRDefault="0034506C" w:rsidP="001777F3">
            <w:pPr>
              <w:spacing w:after="0"/>
              <w:rPr>
                <w:rFonts w:cstheme="minorHAnsi"/>
                <w:sz w:val="18"/>
                <w:szCs w:val="18"/>
              </w:rPr>
            </w:pPr>
            <w:r w:rsidRPr="005A08C5">
              <w:rPr>
                <w:rFonts w:eastAsia="Times" w:cstheme="minorHAnsi"/>
                <w:sz w:val="18"/>
                <w:szCs w:val="18"/>
              </w:rPr>
              <w:t>arrangements</w:t>
            </w:r>
          </w:p>
          <w:p w14:paraId="691AE71B" w14:textId="13A42FFD" w:rsidR="0034506C" w:rsidRPr="005A08C5" w:rsidRDefault="0034506C" w:rsidP="001777F3">
            <w:pPr>
              <w:rPr>
                <w:rFonts w:eastAsia="Times" w:cstheme="minorHAnsi"/>
                <w:sz w:val="18"/>
                <w:szCs w:val="18"/>
              </w:rPr>
            </w:pPr>
          </w:p>
        </w:tc>
        <w:tc>
          <w:tcPr>
            <w:tcW w:w="1199" w:type="dxa"/>
            <w:shd w:val="clear" w:color="auto" w:fill="D9E2F3" w:themeFill="accent5" w:themeFillTint="33"/>
          </w:tcPr>
          <w:p w14:paraId="1B084FAD" w14:textId="205B2EC7" w:rsidR="0034506C" w:rsidRPr="005A08C5" w:rsidRDefault="0034506C" w:rsidP="001777F3">
            <w:pPr>
              <w:rPr>
                <w:rFonts w:eastAsia="Times" w:cstheme="minorHAnsi"/>
                <w:sz w:val="18"/>
                <w:szCs w:val="18"/>
              </w:rPr>
            </w:pPr>
            <w:r w:rsidRPr="005A08C5">
              <w:rPr>
                <w:rFonts w:eastAsia="Times" w:cstheme="minorHAnsi"/>
                <w:sz w:val="18"/>
                <w:szCs w:val="18"/>
              </w:rPr>
              <w:t>Individual workers, pupils, families</w:t>
            </w:r>
          </w:p>
        </w:tc>
        <w:tc>
          <w:tcPr>
            <w:tcW w:w="1139" w:type="dxa"/>
            <w:shd w:val="clear" w:color="auto" w:fill="D9E2F3" w:themeFill="accent5" w:themeFillTint="33"/>
          </w:tcPr>
          <w:p w14:paraId="1AC26F45" w14:textId="5989719F"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D9E2F3" w:themeFill="accent5" w:themeFillTint="33"/>
          </w:tcPr>
          <w:p w14:paraId="5838B11E" w14:textId="44272F71"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Ensure that sufficient handwashing facilities are available. Where a sink is not nearby, provide hand sanitiser in classrooms and other learning environments. </w:t>
            </w:r>
          </w:p>
          <w:p w14:paraId="60547433" w14:textId="07A3BDD3" w:rsidR="0034506C" w:rsidRPr="005A08C5" w:rsidRDefault="0034506C" w:rsidP="001777F3">
            <w:pPr>
              <w:spacing w:after="80"/>
              <w:rPr>
                <w:rFonts w:cstheme="minorHAnsi"/>
                <w:sz w:val="18"/>
                <w:szCs w:val="18"/>
              </w:rPr>
            </w:pPr>
            <w:r w:rsidRPr="005A08C5">
              <w:rPr>
                <w:rFonts w:eastAsia="Times" w:cstheme="minorHAnsi"/>
                <w:sz w:val="18"/>
                <w:szCs w:val="18"/>
                <w:lang w:val="en"/>
              </w:rPr>
              <w:t>Clean surface</w:t>
            </w:r>
            <w:r>
              <w:rPr>
                <w:rFonts w:eastAsia="Times" w:cstheme="minorHAnsi"/>
                <w:sz w:val="18"/>
                <w:szCs w:val="18"/>
                <w:lang w:val="en"/>
              </w:rPr>
              <w:t>s that children and adults</w:t>
            </w:r>
            <w:r w:rsidRPr="005A08C5">
              <w:rPr>
                <w:rFonts w:eastAsia="Times" w:cstheme="minorHAnsi"/>
                <w:sz w:val="18"/>
                <w:szCs w:val="18"/>
                <w:lang w:val="en"/>
              </w:rPr>
              <w:t xml:space="preserve"> are touching, such as toys, books, desks, chairs, doors, sinks, toilets, light switches, bannisters, more regularly than normal.</w:t>
            </w:r>
          </w:p>
          <w:p w14:paraId="74B741DC" w14:textId="468A744E"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Ensure that all adults and children: </w:t>
            </w:r>
          </w:p>
          <w:p w14:paraId="571DA51F" w14:textId="3A3AF385" w:rsidR="0034506C" w:rsidRPr="005A08C5" w:rsidRDefault="0034506C" w:rsidP="001777F3">
            <w:pPr>
              <w:pStyle w:val="ListParagraph"/>
              <w:numPr>
                <w:ilvl w:val="0"/>
                <w:numId w:val="2"/>
              </w:numPr>
              <w:spacing w:after="80"/>
              <w:rPr>
                <w:rFonts w:eastAsiaTheme="minorEastAsia" w:cstheme="minorHAnsi"/>
                <w:sz w:val="18"/>
                <w:szCs w:val="18"/>
              </w:rPr>
            </w:pPr>
            <w:r w:rsidRPr="005A08C5">
              <w:rPr>
                <w:rFonts w:eastAsia="Times" w:cstheme="minorHAnsi"/>
                <w:sz w:val="18"/>
                <w:szCs w:val="18"/>
                <w:lang w:val="en"/>
              </w:rPr>
              <w:t xml:space="preserve">frequently wash their hands with soap and water for 20 seconds and dry thoroughly. Review the guidance on hand cleaning. </w:t>
            </w:r>
          </w:p>
          <w:p w14:paraId="48FE0DC6" w14:textId="67807E22" w:rsidR="0034506C" w:rsidRPr="005A08C5" w:rsidRDefault="0034506C" w:rsidP="001777F3">
            <w:pPr>
              <w:pStyle w:val="ListParagraph"/>
              <w:numPr>
                <w:ilvl w:val="0"/>
                <w:numId w:val="2"/>
              </w:numPr>
              <w:spacing w:after="80"/>
              <w:rPr>
                <w:sz w:val="18"/>
                <w:szCs w:val="18"/>
              </w:rPr>
            </w:pPr>
            <w:r w:rsidRPr="005A08C5">
              <w:rPr>
                <w:rFonts w:eastAsia="Times"/>
                <w:sz w:val="18"/>
                <w:szCs w:val="18"/>
                <w:lang w:val="en"/>
              </w:rPr>
              <w:t xml:space="preserve">clean their hands on arrival at the setting, before and after eating, after being outside, and after sneezing or coughing </w:t>
            </w:r>
            <w:r>
              <w:rPr>
                <w:rFonts w:eastAsia="Times"/>
                <w:sz w:val="18"/>
                <w:szCs w:val="18"/>
                <w:lang w:val="en"/>
              </w:rPr>
              <w:t>(one class bubble at a time)</w:t>
            </w:r>
          </w:p>
          <w:p w14:paraId="0F4BB08D" w14:textId="1553AC4C" w:rsidR="0034506C" w:rsidRPr="005A08C5" w:rsidRDefault="0034506C" w:rsidP="001777F3">
            <w:pPr>
              <w:pStyle w:val="ListParagraph"/>
              <w:numPr>
                <w:ilvl w:val="0"/>
                <w:numId w:val="2"/>
              </w:numPr>
              <w:spacing w:after="80"/>
              <w:rPr>
                <w:rFonts w:cstheme="minorHAnsi"/>
                <w:sz w:val="18"/>
                <w:szCs w:val="18"/>
              </w:rPr>
            </w:pPr>
            <w:r w:rsidRPr="005A08C5">
              <w:rPr>
                <w:rFonts w:eastAsia="Times" w:cstheme="minorHAnsi"/>
                <w:sz w:val="18"/>
                <w:szCs w:val="18"/>
                <w:lang w:val="en"/>
              </w:rPr>
              <w:t xml:space="preserve">are encouraged not to touch their mouth, eyes and nose, use a tissue or elbow to cough or sneeze into and use bins for tissue waste (‘catch it, bin it, kill it’) </w:t>
            </w:r>
          </w:p>
          <w:p w14:paraId="41AAB470" w14:textId="3E101E1C" w:rsidR="0034506C" w:rsidRPr="005A08C5" w:rsidRDefault="0034506C" w:rsidP="001777F3">
            <w:pPr>
              <w:pStyle w:val="ListParagraph"/>
              <w:numPr>
                <w:ilvl w:val="0"/>
                <w:numId w:val="2"/>
              </w:numPr>
              <w:spacing w:after="80"/>
              <w:rPr>
                <w:rFonts w:cstheme="minorHAnsi"/>
                <w:sz w:val="18"/>
                <w:szCs w:val="18"/>
              </w:rPr>
            </w:pPr>
            <w:r>
              <w:rPr>
                <w:rFonts w:eastAsia="Times" w:cstheme="minorHAnsi"/>
                <w:sz w:val="18"/>
                <w:szCs w:val="18"/>
                <w:lang w:val="en"/>
              </w:rPr>
              <w:t>e</w:t>
            </w:r>
            <w:r w:rsidRPr="005A08C5">
              <w:rPr>
                <w:rFonts w:eastAsia="Times" w:cstheme="minorHAnsi"/>
                <w:sz w:val="18"/>
                <w:szCs w:val="18"/>
                <w:lang w:val="en"/>
              </w:rPr>
              <w:t xml:space="preserve">nsure that bins for tissues are emptied throughout the day </w:t>
            </w:r>
          </w:p>
          <w:p w14:paraId="15C2B7E4" w14:textId="3DF01430" w:rsidR="0034506C" w:rsidRPr="005A08C5" w:rsidRDefault="0034506C" w:rsidP="001777F3">
            <w:pPr>
              <w:pStyle w:val="ListParagraph"/>
              <w:numPr>
                <w:ilvl w:val="0"/>
                <w:numId w:val="2"/>
              </w:numPr>
              <w:spacing w:after="80"/>
              <w:rPr>
                <w:sz w:val="18"/>
                <w:szCs w:val="18"/>
              </w:rPr>
            </w:pPr>
            <w:r>
              <w:rPr>
                <w:rFonts w:eastAsia="Times"/>
                <w:sz w:val="18"/>
                <w:szCs w:val="18"/>
                <w:lang w:val="en"/>
              </w:rPr>
              <w:t>w</w:t>
            </w:r>
            <w:r w:rsidRPr="005A08C5">
              <w:rPr>
                <w:rFonts w:eastAsia="Times"/>
                <w:sz w:val="18"/>
                <w:szCs w:val="18"/>
                <w:lang w:val="en"/>
              </w:rPr>
              <w:t xml:space="preserve">here possible, all spaces should be well ventilated using natural ventilation (opening windows) </w:t>
            </w:r>
          </w:p>
          <w:p w14:paraId="1F7D43A9" w14:textId="2D57C171" w:rsidR="0034506C" w:rsidRPr="008A7682" w:rsidRDefault="0034506C" w:rsidP="001777F3">
            <w:pPr>
              <w:pStyle w:val="ListParagraph"/>
              <w:numPr>
                <w:ilvl w:val="0"/>
                <w:numId w:val="2"/>
              </w:numPr>
              <w:spacing w:after="80"/>
              <w:rPr>
                <w:rFonts w:cstheme="minorHAnsi"/>
                <w:sz w:val="18"/>
                <w:szCs w:val="18"/>
              </w:rPr>
            </w:pPr>
            <w:r>
              <w:rPr>
                <w:rFonts w:eastAsia="Times" w:cstheme="minorHAnsi"/>
                <w:sz w:val="18"/>
                <w:szCs w:val="18"/>
                <w:lang w:val="en"/>
              </w:rPr>
              <w:t>p</w:t>
            </w:r>
            <w:r w:rsidRPr="005A08C5">
              <w:rPr>
                <w:rFonts w:eastAsia="Times" w:cstheme="minorHAnsi"/>
                <w:sz w:val="18"/>
                <w:szCs w:val="18"/>
                <w:lang w:val="en"/>
              </w:rPr>
              <w:t>rop doors open, where safe to do so (bearing in mind fire safety and safeguarding), to limit use of door handles and aid ventilation</w:t>
            </w:r>
            <w:r>
              <w:rPr>
                <w:rFonts w:eastAsia="Times" w:cstheme="minorHAnsi"/>
                <w:sz w:val="18"/>
                <w:szCs w:val="18"/>
                <w:lang w:val="en"/>
              </w:rPr>
              <w:t xml:space="preserve">. </w:t>
            </w:r>
          </w:p>
          <w:p w14:paraId="3F5C312C" w14:textId="52FD5F23" w:rsidR="0034506C" w:rsidRPr="005A08C5" w:rsidRDefault="0034506C" w:rsidP="001777F3">
            <w:pPr>
              <w:spacing w:after="80"/>
              <w:rPr>
                <w:sz w:val="18"/>
                <w:szCs w:val="18"/>
              </w:rPr>
            </w:pPr>
            <w:r w:rsidRPr="005A08C5">
              <w:rPr>
                <w:rFonts w:eastAsia="Times"/>
                <w:sz w:val="18"/>
                <w:szCs w:val="18"/>
                <w:lang w:val="en"/>
              </w:rPr>
              <w:t xml:space="preserve">All children to have individual, new zippy bags/trays and equipment including individual drinking water bottles. </w:t>
            </w:r>
          </w:p>
          <w:p w14:paraId="52F3E3AA" w14:textId="3BE156BB" w:rsidR="0034506C" w:rsidRPr="005A08C5" w:rsidRDefault="0034506C" w:rsidP="001777F3">
            <w:pPr>
              <w:spacing w:after="80"/>
              <w:rPr>
                <w:rFonts w:cstheme="minorHAnsi"/>
                <w:sz w:val="18"/>
                <w:szCs w:val="18"/>
              </w:rPr>
            </w:pPr>
            <w:r w:rsidRPr="005A08C5">
              <w:rPr>
                <w:rFonts w:eastAsia="Times"/>
                <w:sz w:val="18"/>
                <w:szCs w:val="18"/>
                <w:lang w:val="en"/>
              </w:rPr>
              <w:t xml:space="preserve">Cleaning is </w:t>
            </w:r>
            <w:r>
              <w:rPr>
                <w:rFonts w:eastAsia="Times"/>
                <w:sz w:val="18"/>
                <w:szCs w:val="18"/>
                <w:lang w:val="en"/>
              </w:rPr>
              <w:t>undertaken both at the end of each</w:t>
            </w:r>
            <w:r w:rsidRPr="005A08C5">
              <w:rPr>
                <w:rFonts w:eastAsia="Times"/>
                <w:sz w:val="18"/>
                <w:szCs w:val="18"/>
                <w:lang w:val="en"/>
              </w:rPr>
              <w:t xml:space="preserve"> day and during the day with extra staff, volunteer TA and MTA staff. </w:t>
            </w:r>
          </w:p>
          <w:p w14:paraId="62AEC5B9" w14:textId="6FD0DF92" w:rsidR="0034506C" w:rsidRPr="005A08C5" w:rsidRDefault="45A14196" w:rsidP="2C5DB684">
            <w:pPr>
              <w:spacing w:after="80"/>
              <w:rPr>
                <w:rFonts w:eastAsia="Times"/>
                <w:sz w:val="18"/>
                <w:szCs w:val="18"/>
                <w:lang w:val="en"/>
              </w:rPr>
            </w:pPr>
            <w:r w:rsidRPr="2C5DB684">
              <w:rPr>
                <w:rFonts w:eastAsia="Times"/>
                <w:sz w:val="18"/>
                <w:szCs w:val="18"/>
                <w:lang w:val="en"/>
              </w:rPr>
              <w:t xml:space="preserve">Keys to be </w:t>
            </w:r>
            <w:r w:rsidR="0034506C" w:rsidRPr="2C5DB684">
              <w:rPr>
                <w:rFonts w:eastAsia="Times"/>
                <w:sz w:val="18"/>
                <w:szCs w:val="18"/>
                <w:lang w:val="en"/>
              </w:rPr>
              <w:t xml:space="preserve">cleaned with alcohol wipes between people and at the end of the day. </w:t>
            </w:r>
          </w:p>
          <w:p w14:paraId="7D1CF3F5" w14:textId="714AB01C" w:rsidR="0034506C" w:rsidRPr="005A08C5" w:rsidRDefault="0034506C" w:rsidP="001777F3">
            <w:pPr>
              <w:spacing w:after="80"/>
              <w:rPr>
                <w:sz w:val="18"/>
                <w:szCs w:val="18"/>
              </w:rPr>
            </w:pPr>
            <w:r w:rsidRPr="005A08C5">
              <w:rPr>
                <w:rFonts w:eastAsia="Times"/>
                <w:sz w:val="18"/>
                <w:szCs w:val="18"/>
                <w:lang w:val="en"/>
              </w:rPr>
              <w:t xml:space="preserve">Ensure a good supply of disposable tissues to implement the “catch it, bin it, kill it” approach in each classroom and enough to top up regularly. </w:t>
            </w:r>
          </w:p>
          <w:p w14:paraId="1E566C28" w14:textId="0E72AE52" w:rsidR="0034506C" w:rsidRPr="005A08C5" w:rsidRDefault="0034506C" w:rsidP="459E6994">
            <w:pPr>
              <w:spacing w:after="80"/>
              <w:rPr>
                <w:sz w:val="18"/>
                <w:szCs w:val="18"/>
              </w:rPr>
            </w:pPr>
            <w:r w:rsidRPr="459E6994">
              <w:rPr>
                <w:rFonts w:eastAsia="Times"/>
                <w:sz w:val="18"/>
                <w:szCs w:val="18"/>
                <w:lang w:val="en"/>
              </w:rPr>
              <w:t xml:space="preserve">Minimise resources in each setting to allow for easy and more regular cleaning. Removal of some resources such as cuddly toys, cloth </w:t>
            </w:r>
            <w:r w:rsidRPr="0056123A">
              <w:rPr>
                <w:rFonts w:eastAsia="Times"/>
                <w:sz w:val="18"/>
                <w:szCs w:val="18"/>
                <w:lang w:val="en"/>
              </w:rPr>
              <w:t xml:space="preserve">or playdough; those that are easily cleaned and wipeable, rest [malleable]to be removed. </w:t>
            </w:r>
            <w:r w:rsidRPr="0056123A">
              <w:br/>
            </w:r>
            <w:r w:rsidR="742E8305" w:rsidRPr="0056123A">
              <w:rPr>
                <w:rFonts w:eastAsia="Times"/>
                <w:sz w:val="18"/>
                <w:szCs w:val="18"/>
                <w:lang w:val="en"/>
              </w:rPr>
              <w:t>Early Years children will have individual packs of playdough which are kept in a silicone pack. These will be changed weekly.</w:t>
            </w:r>
            <w:r w:rsidR="742E8305" w:rsidRPr="459E6994">
              <w:rPr>
                <w:rFonts w:eastAsia="Times"/>
                <w:sz w:val="18"/>
                <w:szCs w:val="18"/>
                <w:lang w:val="en"/>
              </w:rPr>
              <w:t xml:space="preserve"> </w:t>
            </w:r>
          </w:p>
          <w:p w14:paraId="022C1493" w14:textId="3B80523C"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 No class sets of colouring pencils to be used, each child will have an individual pack. </w:t>
            </w:r>
          </w:p>
          <w:p w14:paraId="5E984C73" w14:textId="67C90CD8" w:rsidR="0034506C" w:rsidRPr="005A08C5" w:rsidRDefault="0034506C" w:rsidP="736852E3">
            <w:pPr>
              <w:spacing w:after="80"/>
              <w:rPr>
                <w:sz w:val="18"/>
                <w:szCs w:val="18"/>
              </w:rPr>
            </w:pPr>
            <w:r w:rsidRPr="736852E3">
              <w:rPr>
                <w:rFonts w:eastAsia="Times"/>
                <w:sz w:val="18"/>
                <w:szCs w:val="18"/>
                <w:lang w:val="en"/>
              </w:rPr>
              <w:t>Children to wear uniform three days each week and PE uniform on the other two days. Staff should wear smart casuals unless dressed for PE.</w:t>
            </w:r>
            <w:r w:rsidR="45DBCEEB" w:rsidRPr="736852E3">
              <w:rPr>
                <w:rFonts w:eastAsia="Times"/>
                <w:sz w:val="18"/>
                <w:szCs w:val="18"/>
                <w:lang w:val="en"/>
              </w:rPr>
              <w:t xml:space="preserve"> </w:t>
            </w:r>
            <w:r w:rsidRPr="736852E3">
              <w:rPr>
                <w:rFonts w:eastAsia="Times"/>
                <w:sz w:val="18"/>
                <w:szCs w:val="18"/>
                <w:lang w:val="en"/>
              </w:rPr>
              <w:t xml:space="preserve">Display recommended reminder posters in classrooms and visible outside for parents and at gate, in staff toilets and staffroom. </w:t>
            </w:r>
          </w:p>
          <w:p w14:paraId="1F3310DD" w14:textId="14DD65C4"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Children to be encouraged not to touch their faces or put toys in their mouth.  </w:t>
            </w:r>
          </w:p>
          <w:p w14:paraId="6F03B03C" w14:textId="6FA0AA40" w:rsidR="0034506C" w:rsidRPr="005A08C5" w:rsidRDefault="0034506C" w:rsidP="001777F3">
            <w:pPr>
              <w:spacing w:after="80"/>
              <w:rPr>
                <w:rFonts w:eastAsia="Times"/>
                <w:sz w:val="18"/>
                <w:szCs w:val="18"/>
                <w:lang w:val="en"/>
              </w:rPr>
            </w:pPr>
            <w:r w:rsidRPr="3B484B80">
              <w:rPr>
                <w:rFonts w:eastAsia="Times"/>
                <w:sz w:val="18"/>
                <w:szCs w:val="18"/>
                <w:lang w:val="en"/>
              </w:rPr>
              <w:t xml:space="preserve">All equipment used by children to be cleaned daily after use and between use if practical when children are outside. Frequently touched surfaces cleaned by standard detergents and bleach. </w:t>
            </w:r>
          </w:p>
          <w:p w14:paraId="72ACCE57" w14:textId="5F91D90F" w:rsidR="0034506C" w:rsidRPr="005A08C5" w:rsidRDefault="0034506C" w:rsidP="001777F3">
            <w:pPr>
              <w:spacing w:after="80"/>
              <w:rPr>
                <w:rFonts w:cstheme="minorHAnsi"/>
                <w:sz w:val="18"/>
                <w:szCs w:val="18"/>
              </w:rPr>
            </w:pPr>
            <w:r w:rsidRPr="005A08C5">
              <w:rPr>
                <w:rFonts w:eastAsia="Times" w:cstheme="minorHAnsi"/>
                <w:sz w:val="18"/>
                <w:szCs w:val="18"/>
                <w:lang w:val="en"/>
              </w:rPr>
              <w:t>Children to wash hands after using trikes, wheeled bikes and large, moveable toys.</w:t>
            </w:r>
          </w:p>
        </w:tc>
      </w:tr>
      <w:tr w:rsidR="0034506C" w:rsidRPr="005A08C5" w14:paraId="3F92C5FB" w14:textId="77777777" w:rsidTr="736852E3">
        <w:trPr>
          <w:cantSplit/>
          <w:trHeight w:val="1134"/>
        </w:trPr>
        <w:tc>
          <w:tcPr>
            <w:tcW w:w="672" w:type="dxa"/>
            <w:shd w:val="clear" w:color="auto" w:fill="FFDDFF"/>
            <w:textDirection w:val="btLr"/>
          </w:tcPr>
          <w:p w14:paraId="7A0B30E3" w14:textId="2E9EF014" w:rsidR="0034506C" w:rsidRPr="005F44B6" w:rsidRDefault="0034506C" w:rsidP="00435512">
            <w:pPr>
              <w:ind w:left="113" w:right="113"/>
              <w:jc w:val="center"/>
              <w:rPr>
                <w:rFonts w:eastAsia="Times" w:cstheme="minorHAnsi"/>
                <w:b/>
                <w:sz w:val="18"/>
                <w:szCs w:val="18"/>
              </w:rPr>
            </w:pPr>
            <w:r w:rsidRPr="005F44B6">
              <w:rPr>
                <w:rFonts w:eastAsia="Times" w:cstheme="minorHAnsi"/>
                <w:b/>
                <w:sz w:val="18"/>
                <w:szCs w:val="18"/>
              </w:rPr>
              <w:t>Social distancing</w:t>
            </w:r>
          </w:p>
        </w:tc>
        <w:tc>
          <w:tcPr>
            <w:tcW w:w="1426" w:type="dxa"/>
            <w:shd w:val="clear" w:color="auto" w:fill="FFDDFF"/>
          </w:tcPr>
          <w:p w14:paraId="1CB59B1E" w14:textId="0651FAA0" w:rsidR="0034506C" w:rsidRPr="005A08C5" w:rsidRDefault="0034506C" w:rsidP="001777F3">
            <w:pPr>
              <w:rPr>
                <w:rFonts w:eastAsia="Times" w:cstheme="minorHAnsi"/>
                <w:sz w:val="18"/>
                <w:szCs w:val="18"/>
              </w:rPr>
            </w:pPr>
            <w:r w:rsidRPr="005A08C5">
              <w:rPr>
                <w:rFonts w:eastAsia="Times" w:cstheme="minorHAnsi"/>
                <w:sz w:val="18"/>
                <w:szCs w:val="18"/>
              </w:rPr>
              <w:t>Working in local vicinity of other staff/pupils</w:t>
            </w:r>
            <w:r>
              <w:rPr>
                <w:rFonts w:eastAsia="Times" w:cstheme="minorHAnsi"/>
                <w:sz w:val="18"/>
                <w:szCs w:val="18"/>
              </w:rPr>
              <w:t xml:space="preserve"> and within social distancing guidance of 2m wherever possible</w:t>
            </w:r>
          </w:p>
          <w:p w14:paraId="6CC0F91F" w14:textId="52144729" w:rsidR="0034506C" w:rsidRPr="005A08C5" w:rsidRDefault="0034506C" w:rsidP="001777F3">
            <w:pPr>
              <w:rPr>
                <w:rFonts w:eastAsia="Times" w:cstheme="minorHAnsi"/>
                <w:sz w:val="18"/>
                <w:szCs w:val="18"/>
              </w:rPr>
            </w:pPr>
          </w:p>
        </w:tc>
        <w:tc>
          <w:tcPr>
            <w:tcW w:w="1199" w:type="dxa"/>
            <w:shd w:val="clear" w:color="auto" w:fill="FFDDFF"/>
          </w:tcPr>
          <w:p w14:paraId="0CFE8D8C" w14:textId="28A5B591" w:rsidR="0034506C" w:rsidRPr="005A08C5" w:rsidRDefault="0034506C" w:rsidP="001777F3">
            <w:pPr>
              <w:rPr>
                <w:rFonts w:eastAsia="Times" w:cstheme="minorHAnsi"/>
                <w:sz w:val="18"/>
                <w:szCs w:val="18"/>
              </w:rPr>
            </w:pPr>
            <w:r w:rsidRPr="005A08C5">
              <w:rPr>
                <w:rFonts w:eastAsia="Times" w:cstheme="minorHAnsi"/>
                <w:sz w:val="18"/>
                <w:szCs w:val="18"/>
              </w:rPr>
              <w:t>Staff, pupils, families</w:t>
            </w:r>
          </w:p>
          <w:p w14:paraId="43ADA557" w14:textId="49957CA9" w:rsidR="0034506C" w:rsidRPr="005A08C5" w:rsidRDefault="0034506C" w:rsidP="001777F3">
            <w:pPr>
              <w:rPr>
                <w:rFonts w:eastAsia="Times" w:cstheme="minorHAnsi"/>
                <w:sz w:val="18"/>
                <w:szCs w:val="18"/>
              </w:rPr>
            </w:pPr>
          </w:p>
        </w:tc>
        <w:tc>
          <w:tcPr>
            <w:tcW w:w="1139" w:type="dxa"/>
            <w:shd w:val="clear" w:color="auto" w:fill="FFDDFF"/>
          </w:tcPr>
          <w:p w14:paraId="4147D789" w14:textId="3AE238B0"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FFDDFF"/>
          </w:tcPr>
          <w:p w14:paraId="579E0B20" w14:textId="36A4B75B"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There is a need to reduce possible contact between different groups of children and between adults. </w:t>
            </w:r>
          </w:p>
          <w:p w14:paraId="1177CD9C" w14:textId="453D75EE" w:rsidR="0034506C" w:rsidRPr="005A08C5" w:rsidRDefault="0034506C" w:rsidP="001777F3">
            <w:pPr>
              <w:spacing w:after="80"/>
              <w:rPr>
                <w:rFonts w:eastAsia="Times" w:cstheme="minorHAnsi"/>
                <w:sz w:val="18"/>
                <w:szCs w:val="18"/>
                <w:lang w:val="en"/>
              </w:rPr>
            </w:pPr>
            <w:r w:rsidRPr="005A08C5">
              <w:rPr>
                <w:rFonts w:eastAsia="Times" w:cstheme="minorHAnsi"/>
                <w:sz w:val="18"/>
                <w:szCs w:val="18"/>
                <w:lang w:val="en"/>
              </w:rPr>
              <w:t xml:space="preserve">1) Corridors are a one </w:t>
            </w:r>
            <w:r>
              <w:rPr>
                <w:rFonts w:eastAsia="Times" w:cstheme="minorHAnsi"/>
                <w:sz w:val="18"/>
                <w:szCs w:val="18"/>
                <w:lang w:val="en"/>
              </w:rPr>
              <w:t>way system where</w:t>
            </w:r>
            <w:r w:rsidRPr="005A08C5">
              <w:rPr>
                <w:rFonts w:eastAsia="Times" w:cstheme="minorHAnsi"/>
                <w:sz w:val="18"/>
                <w:szCs w:val="18"/>
                <w:lang w:val="en"/>
              </w:rPr>
              <w:t xml:space="preserve"> possible</w:t>
            </w:r>
            <w:r>
              <w:rPr>
                <w:rFonts w:eastAsia="Times" w:cstheme="minorHAnsi"/>
                <w:sz w:val="18"/>
                <w:szCs w:val="18"/>
                <w:lang w:val="en"/>
              </w:rPr>
              <w:t>, even though passing in the corridor is a low risk</w:t>
            </w:r>
            <w:r w:rsidRPr="005A08C5">
              <w:rPr>
                <w:rFonts w:eastAsia="Times" w:cstheme="minorHAnsi"/>
                <w:sz w:val="18"/>
                <w:szCs w:val="18"/>
                <w:lang w:val="en"/>
              </w:rPr>
              <w:t xml:space="preserve">. </w:t>
            </w:r>
          </w:p>
          <w:p w14:paraId="4B5CB29E" w14:textId="7C0B3601" w:rsidR="0034506C" w:rsidRPr="005A08C5" w:rsidRDefault="0034506C" w:rsidP="001777F3">
            <w:pPr>
              <w:spacing w:after="80"/>
              <w:rPr>
                <w:sz w:val="18"/>
                <w:szCs w:val="18"/>
              </w:rPr>
            </w:pPr>
            <w:r w:rsidRPr="005A08C5">
              <w:rPr>
                <w:rFonts w:eastAsia="Times"/>
                <w:sz w:val="18"/>
                <w:szCs w:val="18"/>
                <w:lang w:val="en"/>
              </w:rPr>
              <w:t>2) Staff communal areas will be adjusted so that they follow the social distancing rules</w:t>
            </w:r>
            <w:r w:rsidR="00BA6661">
              <w:rPr>
                <w:rFonts w:eastAsia="Times"/>
                <w:sz w:val="18"/>
                <w:szCs w:val="18"/>
                <w:lang w:val="en"/>
              </w:rPr>
              <w:t xml:space="preserve"> </w:t>
            </w:r>
            <w:r w:rsidR="00BA6661">
              <w:rPr>
                <w:rFonts w:eastAsia="Times"/>
                <w:color w:val="0070C0"/>
                <w:sz w:val="18"/>
                <w:szCs w:val="18"/>
                <w:lang w:val="en"/>
              </w:rPr>
              <w:t>and from 4.11.20 face coverings should be worn in these areas</w:t>
            </w:r>
            <w:r w:rsidRPr="005A08C5">
              <w:rPr>
                <w:rFonts w:eastAsia="Times"/>
                <w:sz w:val="18"/>
                <w:szCs w:val="18"/>
                <w:lang w:val="en"/>
              </w:rPr>
              <w:t xml:space="preserve">. </w:t>
            </w:r>
          </w:p>
          <w:p w14:paraId="1B866972" w14:textId="5E258157" w:rsidR="0034506C" w:rsidRPr="005A08C5" w:rsidRDefault="0034506C" w:rsidP="001777F3">
            <w:pPr>
              <w:spacing w:after="80"/>
              <w:rPr>
                <w:rFonts w:cstheme="minorHAnsi"/>
                <w:sz w:val="18"/>
                <w:szCs w:val="18"/>
              </w:rPr>
            </w:pPr>
            <w:r w:rsidRPr="005A08C5">
              <w:rPr>
                <w:rFonts w:eastAsia="Times" w:cstheme="minorHAnsi"/>
                <w:sz w:val="18"/>
                <w:szCs w:val="18"/>
                <w:lang w:val="en"/>
              </w:rPr>
              <w:t>3) Staff who are unwell with symptoms of Coronavirus (Covid-19) should not attend the workplace. If they become ill whilst in work, then they must go to the isolation room</w:t>
            </w:r>
            <w:r>
              <w:rPr>
                <w:rFonts w:eastAsia="Times" w:cstheme="minorHAnsi"/>
                <w:sz w:val="18"/>
                <w:szCs w:val="18"/>
                <w:lang w:val="en"/>
              </w:rPr>
              <w:t xml:space="preserve"> if they cannot immediately go home</w:t>
            </w:r>
            <w:r w:rsidRPr="005A08C5">
              <w:rPr>
                <w:rFonts w:eastAsia="Times" w:cstheme="minorHAnsi"/>
                <w:sz w:val="18"/>
                <w:szCs w:val="18"/>
                <w:lang w:val="en"/>
              </w:rPr>
              <w:t xml:space="preserve">. </w:t>
            </w:r>
          </w:p>
          <w:p w14:paraId="09B84071" w14:textId="00A46D54" w:rsidR="0034506C" w:rsidRPr="005A08C5" w:rsidRDefault="0034506C" w:rsidP="001777F3">
            <w:pPr>
              <w:spacing w:after="80"/>
              <w:rPr>
                <w:rFonts w:cstheme="minorHAnsi"/>
                <w:sz w:val="18"/>
                <w:szCs w:val="18"/>
              </w:rPr>
            </w:pPr>
            <w:r w:rsidRPr="005A08C5">
              <w:rPr>
                <w:rFonts w:eastAsia="Times" w:cstheme="minorHAnsi"/>
                <w:sz w:val="18"/>
                <w:szCs w:val="18"/>
                <w:lang w:val="en"/>
              </w:rPr>
              <w:t xml:space="preserve">4) Tasks are to be rearranged to enable them to be done by one person or as small number of persons without compromising safety measures. </w:t>
            </w:r>
          </w:p>
          <w:p w14:paraId="3C8B9747" w14:textId="3934540D" w:rsidR="0034506C" w:rsidRPr="005A08C5" w:rsidRDefault="0034506C" w:rsidP="001777F3">
            <w:pPr>
              <w:spacing w:after="80"/>
              <w:rPr>
                <w:sz w:val="18"/>
                <w:szCs w:val="18"/>
              </w:rPr>
            </w:pPr>
            <w:r w:rsidRPr="005A08C5">
              <w:rPr>
                <w:rFonts w:eastAsia="Times"/>
                <w:sz w:val="18"/>
                <w:szCs w:val="18"/>
                <w:lang w:val="en"/>
              </w:rPr>
              <w:t xml:space="preserve">5) Maintain social distancing measures from each other as much as possible with supervision in place to monitor compliance. </w:t>
            </w:r>
          </w:p>
          <w:p w14:paraId="383C131E" w14:textId="26630AA9" w:rsidR="0034506C" w:rsidRPr="005A08C5" w:rsidRDefault="00EF00E0" w:rsidP="736852E3">
            <w:pPr>
              <w:spacing w:after="80"/>
              <w:rPr>
                <w:rFonts w:eastAsia="Times"/>
                <w:color w:val="00B050"/>
                <w:sz w:val="18"/>
                <w:szCs w:val="18"/>
                <w:lang w:val="en"/>
              </w:rPr>
            </w:pPr>
            <w:r w:rsidRPr="736852E3">
              <w:rPr>
                <w:rFonts w:eastAsia="Times"/>
                <w:sz w:val="18"/>
                <w:szCs w:val="18"/>
                <w:lang w:val="en"/>
              </w:rPr>
              <w:t>6) Staff are to avoid</w:t>
            </w:r>
            <w:r w:rsidR="0034506C" w:rsidRPr="736852E3">
              <w:rPr>
                <w:rFonts w:eastAsia="Times"/>
                <w:sz w:val="18"/>
                <w:szCs w:val="18"/>
                <w:lang w:val="en"/>
              </w:rPr>
              <w:t xml:space="preserve"> face to face working</w:t>
            </w:r>
            <w:r w:rsidRPr="736852E3">
              <w:rPr>
                <w:rFonts w:eastAsia="Times"/>
                <w:sz w:val="18"/>
                <w:szCs w:val="18"/>
                <w:lang w:val="en"/>
              </w:rPr>
              <w:t xml:space="preserve"> and </w:t>
            </w:r>
            <w:r w:rsidR="0034506C" w:rsidRPr="736852E3">
              <w:rPr>
                <w:rFonts w:eastAsia="Times"/>
                <w:sz w:val="18"/>
                <w:szCs w:val="18"/>
                <w:lang w:val="en"/>
              </w:rPr>
              <w:t>skin to skin</w:t>
            </w:r>
            <w:r w:rsidRPr="736852E3">
              <w:rPr>
                <w:rFonts w:eastAsia="Times"/>
                <w:sz w:val="18"/>
                <w:szCs w:val="18"/>
                <w:lang w:val="en"/>
              </w:rPr>
              <w:t xml:space="preserve"> contact as much as possible. Adults ideally need to remain 2m away from children and each other and must minimise any time spent within 1m of anyone.</w:t>
            </w:r>
            <w:r w:rsidR="7011E722" w:rsidRPr="736852E3">
              <w:rPr>
                <w:rFonts w:eastAsia="Times"/>
                <w:sz w:val="18"/>
                <w:szCs w:val="18"/>
                <w:lang w:val="en"/>
              </w:rPr>
              <w:t xml:space="preserve"> </w:t>
            </w:r>
          </w:p>
          <w:p w14:paraId="44D02009" w14:textId="12A0CF94" w:rsidR="0034506C" w:rsidRPr="005A08C5" w:rsidRDefault="0034506C" w:rsidP="001777F3">
            <w:pPr>
              <w:spacing w:after="80"/>
              <w:rPr>
                <w:rFonts w:cstheme="minorHAnsi"/>
                <w:sz w:val="18"/>
                <w:szCs w:val="18"/>
              </w:rPr>
            </w:pPr>
            <w:r w:rsidRPr="005A08C5">
              <w:rPr>
                <w:rFonts w:eastAsia="Times" w:cstheme="minorHAnsi"/>
                <w:sz w:val="18"/>
                <w:szCs w:val="18"/>
                <w:lang w:val="en"/>
              </w:rPr>
              <w:t>7) Consider alte</w:t>
            </w:r>
            <w:r>
              <w:rPr>
                <w:rFonts w:eastAsia="Times" w:cstheme="minorHAnsi"/>
                <w:sz w:val="18"/>
                <w:szCs w:val="18"/>
                <w:lang w:val="en"/>
              </w:rPr>
              <w:t>rnative ways to communicate with staff</w:t>
            </w:r>
            <w:r w:rsidRPr="005A08C5">
              <w:rPr>
                <w:rFonts w:eastAsia="Times" w:cstheme="minorHAnsi"/>
                <w:sz w:val="18"/>
                <w:szCs w:val="18"/>
                <w:lang w:val="en"/>
              </w:rPr>
              <w:t xml:space="preserve">. This could include INSET meetings being held over Teams. </w:t>
            </w:r>
          </w:p>
          <w:p w14:paraId="6CBA2F4C" w14:textId="2936027D" w:rsidR="0034506C" w:rsidRPr="005A08C5" w:rsidRDefault="0034506C" w:rsidP="001777F3">
            <w:pPr>
              <w:spacing w:after="80"/>
              <w:rPr>
                <w:sz w:val="18"/>
                <w:szCs w:val="18"/>
              </w:rPr>
            </w:pPr>
            <w:r w:rsidRPr="005A08C5">
              <w:rPr>
                <w:rFonts w:eastAsia="Times"/>
                <w:sz w:val="18"/>
                <w:szCs w:val="18"/>
                <w:lang w:val="en"/>
              </w:rPr>
              <w:t xml:space="preserve">8) Above all, hygiene measures and additional cleaning schedules to remain (regularly washing hands for at least 20 seconds with soap and warm water). </w:t>
            </w:r>
          </w:p>
          <w:p w14:paraId="7301497F" w14:textId="68D86114" w:rsidR="0034506C" w:rsidRPr="005A08C5" w:rsidRDefault="0034506C" w:rsidP="001777F3">
            <w:pPr>
              <w:spacing w:after="80"/>
              <w:rPr>
                <w:rFonts w:cstheme="minorHAnsi"/>
                <w:sz w:val="18"/>
                <w:szCs w:val="18"/>
              </w:rPr>
            </w:pPr>
            <w:r w:rsidRPr="005A08C5">
              <w:rPr>
                <w:rFonts w:eastAsia="Times"/>
                <w:sz w:val="18"/>
                <w:szCs w:val="18"/>
                <w:lang w:val="en"/>
              </w:rPr>
              <w:t xml:space="preserve">9) Any health </w:t>
            </w:r>
            <w:r>
              <w:rPr>
                <w:rFonts w:eastAsia="Times"/>
                <w:sz w:val="18"/>
                <w:szCs w:val="18"/>
                <w:lang w:val="en"/>
              </w:rPr>
              <w:t xml:space="preserve">or safety </w:t>
            </w:r>
            <w:r w:rsidRPr="005A08C5">
              <w:rPr>
                <w:rFonts w:eastAsia="Times"/>
                <w:sz w:val="18"/>
                <w:szCs w:val="18"/>
                <w:lang w:val="en"/>
              </w:rPr>
              <w:t>concern</w:t>
            </w:r>
            <w:r>
              <w:rPr>
                <w:rFonts w:eastAsia="Times"/>
                <w:sz w:val="18"/>
                <w:szCs w:val="18"/>
                <w:lang w:val="en"/>
              </w:rPr>
              <w:t>s to be raised immediately with</w:t>
            </w:r>
            <w:r w:rsidRPr="005A08C5">
              <w:rPr>
                <w:rFonts w:eastAsia="Times"/>
                <w:sz w:val="18"/>
                <w:szCs w:val="18"/>
                <w:lang w:val="en"/>
              </w:rPr>
              <w:t xml:space="preserve"> </w:t>
            </w:r>
            <w:r>
              <w:rPr>
                <w:rFonts w:eastAsia="Times"/>
                <w:sz w:val="18"/>
                <w:szCs w:val="18"/>
                <w:lang w:val="en"/>
              </w:rPr>
              <w:t>SLT</w:t>
            </w:r>
            <w:r w:rsidRPr="005A08C5">
              <w:rPr>
                <w:rFonts w:eastAsia="Times"/>
                <w:sz w:val="18"/>
                <w:szCs w:val="18"/>
                <w:lang w:val="en"/>
              </w:rPr>
              <w:t xml:space="preserve">. </w:t>
            </w:r>
          </w:p>
          <w:p w14:paraId="7B23A2E2" w14:textId="2B20AF6F" w:rsidR="0034506C" w:rsidRPr="005A08C5" w:rsidRDefault="0034506C" w:rsidP="001777F3">
            <w:pPr>
              <w:spacing w:after="80"/>
              <w:rPr>
                <w:rFonts w:eastAsia="Times"/>
                <w:sz w:val="18"/>
                <w:szCs w:val="18"/>
                <w:lang w:val="en"/>
              </w:rPr>
            </w:pPr>
            <w:r w:rsidRPr="005A08C5">
              <w:rPr>
                <w:rFonts w:eastAsia="Times"/>
                <w:sz w:val="18"/>
                <w:szCs w:val="18"/>
                <w:lang w:val="en"/>
              </w:rPr>
              <w:t>10) Delivery workers to leave mail and parcels at porch.</w:t>
            </w:r>
          </w:p>
          <w:p w14:paraId="2D3B755C" w14:textId="13CCD3AD" w:rsidR="0034506C" w:rsidRDefault="0034506C" w:rsidP="001777F3">
            <w:pPr>
              <w:spacing w:after="80"/>
              <w:rPr>
                <w:rFonts w:eastAsia="Times"/>
                <w:sz w:val="18"/>
                <w:szCs w:val="18"/>
                <w:lang w:val="en"/>
              </w:rPr>
            </w:pPr>
            <w:r w:rsidRPr="26ED0DFD">
              <w:rPr>
                <w:rFonts w:eastAsia="Times"/>
                <w:sz w:val="18"/>
                <w:szCs w:val="18"/>
                <w:lang w:val="en"/>
              </w:rPr>
              <w:t>11) Visitors to the school to remain distanced from pupils and staff and only essential visitors should be allowed in</w:t>
            </w:r>
            <w:r w:rsidR="0BCB5C60" w:rsidRPr="26ED0DFD">
              <w:rPr>
                <w:rFonts w:eastAsia="Times"/>
                <w:sz w:val="18"/>
                <w:szCs w:val="18"/>
                <w:lang w:val="en"/>
              </w:rPr>
              <w:t>.</w:t>
            </w:r>
          </w:p>
          <w:p w14:paraId="3A309661" w14:textId="6242A589" w:rsidR="0034506C" w:rsidRDefault="0034506C" w:rsidP="001777F3">
            <w:pPr>
              <w:spacing w:after="80"/>
              <w:rPr>
                <w:rFonts w:eastAsia="Times"/>
                <w:sz w:val="18"/>
                <w:szCs w:val="18"/>
                <w:lang w:val="en"/>
              </w:rPr>
            </w:pPr>
            <w:r>
              <w:rPr>
                <w:rFonts w:eastAsia="Times"/>
                <w:sz w:val="18"/>
                <w:szCs w:val="18"/>
                <w:lang w:val="en"/>
              </w:rPr>
              <w:t>12) Parents and carers should phone or email the school rather than visit to office. New window and desk arrangement will allow parents to hand in forms etc without coming into contact with staff.</w:t>
            </w:r>
            <w:r w:rsidR="00EF00E0">
              <w:rPr>
                <w:rFonts w:eastAsia="Times"/>
                <w:sz w:val="18"/>
                <w:szCs w:val="18"/>
                <w:lang w:val="en"/>
              </w:rPr>
              <w:t xml:space="preserve"> A visor will be available for office staff to use if required. Parents and visitors will be required to wear a face covering if they have to enter the building.</w:t>
            </w:r>
          </w:p>
          <w:p w14:paraId="5B061081" w14:textId="77777777" w:rsidR="0034506C" w:rsidRDefault="0034506C" w:rsidP="00435512">
            <w:pPr>
              <w:spacing w:after="80"/>
              <w:rPr>
                <w:rFonts w:eastAsia="Times"/>
                <w:sz w:val="18"/>
                <w:szCs w:val="18"/>
                <w:lang w:val="en"/>
              </w:rPr>
            </w:pPr>
            <w:r>
              <w:rPr>
                <w:rFonts w:eastAsia="Times"/>
                <w:sz w:val="18"/>
                <w:szCs w:val="18"/>
                <w:lang w:val="en"/>
              </w:rPr>
              <w:t>13) Desks should be facing the front of the class wherever possible, whilst allowing for the whole class to be present.</w:t>
            </w:r>
            <w:r w:rsidRPr="005A08C5">
              <w:rPr>
                <w:rFonts w:eastAsia="Times"/>
                <w:sz w:val="18"/>
                <w:szCs w:val="18"/>
                <w:lang w:val="en"/>
              </w:rPr>
              <w:t xml:space="preserve"> </w:t>
            </w:r>
          </w:p>
          <w:p w14:paraId="1D6B7065" w14:textId="67089B41" w:rsidR="0034506C" w:rsidRPr="005A08C5" w:rsidRDefault="0034506C" w:rsidP="00435512">
            <w:pPr>
              <w:spacing w:after="80"/>
              <w:rPr>
                <w:sz w:val="18"/>
                <w:szCs w:val="18"/>
              </w:rPr>
            </w:pPr>
            <w:r w:rsidRPr="459E6994">
              <w:rPr>
                <w:rFonts w:eastAsia="Times"/>
                <w:sz w:val="18"/>
                <w:szCs w:val="18"/>
                <w:lang w:val="en"/>
              </w:rPr>
              <w:t>14) Reusable PPE (</w:t>
            </w:r>
            <w:r w:rsidR="00EF00E0">
              <w:rPr>
                <w:rFonts w:eastAsia="Times"/>
                <w:sz w:val="18"/>
                <w:szCs w:val="18"/>
                <w:lang w:val="en"/>
              </w:rPr>
              <w:t>e.g. visors</w:t>
            </w:r>
            <w:r w:rsidRPr="459E6994">
              <w:rPr>
                <w:rFonts w:eastAsia="Times"/>
                <w:sz w:val="18"/>
                <w:szCs w:val="18"/>
                <w:lang w:val="en"/>
              </w:rPr>
              <w:t xml:space="preserve">) should be thoroughly cleaned after use and not shared between workers. These should be stored in suitable places. </w:t>
            </w:r>
            <w:r>
              <w:br/>
            </w:r>
            <w:r w:rsidR="30407EB0" w:rsidRPr="0056123A">
              <w:rPr>
                <w:rFonts w:eastAsia="Times"/>
                <w:sz w:val="18"/>
                <w:szCs w:val="18"/>
                <w:lang w:val="en"/>
              </w:rPr>
              <w:t>Early Years staff will require more reusable PPE equipment due to more staff being in one unit</w:t>
            </w:r>
            <w:r w:rsidR="2C5793A3" w:rsidRPr="0056123A">
              <w:rPr>
                <w:rFonts w:eastAsia="Times"/>
                <w:sz w:val="18"/>
                <w:szCs w:val="18"/>
                <w:lang w:val="en"/>
              </w:rPr>
              <w:t>/ classroom</w:t>
            </w:r>
            <w:r w:rsidR="30407EB0" w:rsidRPr="0056123A">
              <w:rPr>
                <w:rFonts w:eastAsia="Times"/>
                <w:sz w:val="18"/>
                <w:szCs w:val="18"/>
                <w:lang w:val="en"/>
              </w:rPr>
              <w:t>.</w:t>
            </w:r>
            <w:r w:rsidR="30407EB0" w:rsidRPr="459E6994">
              <w:rPr>
                <w:rFonts w:eastAsia="Times"/>
                <w:sz w:val="18"/>
                <w:szCs w:val="18"/>
                <w:lang w:val="en"/>
              </w:rPr>
              <w:t xml:space="preserve"> </w:t>
            </w:r>
          </w:p>
          <w:p w14:paraId="3DC3A304" w14:textId="437FDD00" w:rsidR="0034506C" w:rsidRPr="005A08C5" w:rsidRDefault="0034506C" w:rsidP="00435512">
            <w:pPr>
              <w:spacing w:after="80"/>
              <w:rPr>
                <w:sz w:val="18"/>
                <w:szCs w:val="18"/>
              </w:rPr>
            </w:pPr>
            <w:r w:rsidRPr="005A08C5">
              <w:rPr>
                <w:rFonts w:eastAsia="Times"/>
                <w:sz w:val="18"/>
                <w:szCs w:val="18"/>
                <w:lang w:val="en"/>
              </w:rPr>
              <w:t>1</w:t>
            </w:r>
            <w:r>
              <w:rPr>
                <w:rFonts w:eastAsia="Times"/>
                <w:sz w:val="18"/>
                <w:szCs w:val="18"/>
                <w:lang w:val="en"/>
              </w:rPr>
              <w:t>5</w:t>
            </w:r>
            <w:r w:rsidRPr="005A08C5">
              <w:rPr>
                <w:rFonts w:eastAsia="Times"/>
                <w:sz w:val="18"/>
                <w:szCs w:val="18"/>
                <w:lang w:val="en"/>
              </w:rPr>
              <w:t xml:space="preserve">) Single use PPE should be disposed of so that it cannot be reused and to control potential contamination is controlled (waste removed by a responsible, approved contractor). </w:t>
            </w:r>
          </w:p>
          <w:p w14:paraId="1C2DCB9A" w14:textId="1F1B3695" w:rsidR="0034506C" w:rsidRPr="005A08C5" w:rsidRDefault="0034506C" w:rsidP="001777F3">
            <w:pPr>
              <w:spacing w:after="80"/>
              <w:rPr>
                <w:rFonts w:eastAsia="Times"/>
                <w:sz w:val="18"/>
                <w:szCs w:val="18"/>
                <w:lang w:val="en"/>
              </w:rPr>
            </w:pPr>
          </w:p>
        </w:tc>
      </w:tr>
      <w:tr w:rsidR="0034506C" w:rsidRPr="005A08C5" w14:paraId="0CC4EEA0" w14:textId="77777777" w:rsidTr="736852E3">
        <w:trPr>
          <w:cantSplit/>
          <w:trHeight w:val="1134"/>
        </w:trPr>
        <w:tc>
          <w:tcPr>
            <w:tcW w:w="672" w:type="dxa"/>
            <w:vMerge w:val="restart"/>
            <w:shd w:val="clear" w:color="auto" w:fill="FFE7E7"/>
            <w:textDirection w:val="btLr"/>
          </w:tcPr>
          <w:p w14:paraId="6F4FC446" w14:textId="5C8ECABD" w:rsidR="0034506C" w:rsidRPr="00780826" w:rsidRDefault="0034506C" w:rsidP="00780826">
            <w:pPr>
              <w:ind w:left="113" w:right="113"/>
              <w:jc w:val="center"/>
              <w:rPr>
                <w:rFonts w:eastAsia="Times" w:cstheme="minorHAnsi"/>
                <w:b/>
                <w:sz w:val="18"/>
                <w:szCs w:val="18"/>
              </w:rPr>
            </w:pPr>
            <w:r>
              <w:rPr>
                <w:rFonts w:eastAsia="Times" w:cstheme="minorHAnsi"/>
                <w:b/>
                <w:sz w:val="18"/>
                <w:szCs w:val="18"/>
              </w:rPr>
              <w:t>Behaviour and mental health</w:t>
            </w:r>
          </w:p>
        </w:tc>
        <w:tc>
          <w:tcPr>
            <w:tcW w:w="1426" w:type="dxa"/>
            <w:shd w:val="clear" w:color="auto" w:fill="FFE7E7"/>
          </w:tcPr>
          <w:p w14:paraId="2A7F72E3" w14:textId="189F5AFF" w:rsidR="0034506C" w:rsidRPr="005A08C5" w:rsidRDefault="0034506C" w:rsidP="001777F3">
            <w:pPr>
              <w:rPr>
                <w:rFonts w:cstheme="minorHAnsi"/>
                <w:sz w:val="18"/>
                <w:szCs w:val="18"/>
              </w:rPr>
            </w:pPr>
            <w:r w:rsidRPr="005A08C5">
              <w:rPr>
                <w:rFonts w:eastAsia="Times" w:cstheme="minorHAnsi"/>
                <w:sz w:val="18"/>
                <w:szCs w:val="18"/>
              </w:rPr>
              <w:t>Behaviours and attitudes</w:t>
            </w:r>
            <w:r>
              <w:rPr>
                <w:rFonts w:eastAsia="Times" w:cstheme="minorHAnsi"/>
                <w:sz w:val="18"/>
                <w:szCs w:val="18"/>
              </w:rPr>
              <w:t xml:space="preserve"> </w:t>
            </w:r>
            <w:r w:rsidRPr="005A08C5">
              <w:rPr>
                <w:rFonts w:eastAsia="Times" w:cstheme="minorHAnsi"/>
                <w:sz w:val="18"/>
                <w:szCs w:val="18"/>
              </w:rPr>
              <w:t>to safety and increased vulnerability</w:t>
            </w:r>
          </w:p>
          <w:p w14:paraId="021A4A9F" w14:textId="6CF3681E" w:rsidR="0034506C" w:rsidRPr="005A08C5" w:rsidRDefault="0034506C" w:rsidP="001777F3">
            <w:pPr>
              <w:rPr>
                <w:rFonts w:cstheme="minorHAnsi"/>
                <w:sz w:val="18"/>
                <w:szCs w:val="18"/>
              </w:rPr>
            </w:pPr>
            <w:r w:rsidRPr="005A08C5">
              <w:rPr>
                <w:rFonts w:eastAsia="Times" w:cstheme="minorHAnsi"/>
                <w:sz w:val="18"/>
                <w:szCs w:val="18"/>
              </w:rPr>
              <w:t>Children do not respond</w:t>
            </w:r>
            <w:r>
              <w:rPr>
                <w:rFonts w:eastAsia="Times" w:cstheme="minorHAnsi"/>
                <w:sz w:val="18"/>
                <w:szCs w:val="18"/>
              </w:rPr>
              <w:t xml:space="preserve"> </w:t>
            </w:r>
            <w:r w:rsidRPr="005A08C5">
              <w:rPr>
                <w:rFonts w:eastAsia="Times" w:cstheme="minorHAnsi"/>
                <w:sz w:val="18"/>
                <w:szCs w:val="18"/>
              </w:rPr>
              <w:t>positively to new rules on</w:t>
            </w:r>
            <w:r>
              <w:rPr>
                <w:rFonts w:eastAsia="Times" w:cstheme="minorHAnsi"/>
                <w:sz w:val="18"/>
                <w:szCs w:val="18"/>
              </w:rPr>
              <w:t xml:space="preserve"> </w:t>
            </w:r>
            <w:r w:rsidRPr="005A08C5">
              <w:rPr>
                <w:rFonts w:eastAsia="Times" w:cstheme="minorHAnsi"/>
                <w:sz w:val="18"/>
                <w:szCs w:val="18"/>
              </w:rPr>
              <w:t>social distancing or</w:t>
            </w:r>
            <w:r>
              <w:rPr>
                <w:rFonts w:eastAsia="Times" w:cstheme="minorHAnsi"/>
                <w:sz w:val="18"/>
                <w:szCs w:val="18"/>
              </w:rPr>
              <w:t xml:space="preserve"> </w:t>
            </w:r>
            <w:r w:rsidRPr="005A08C5">
              <w:rPr>
                <w:rFonts w:eastAsia="Times" w:cstheme="minorHAnsi"/>
                <w:sz w:val="18"/>
                <w:szCs w:val="18"/>
              </w:rPr>
              <w:t>misbehave in their settings</w:t>
            </w:r>
          </w:p>
          <w:p w14:paraId="66703758" w14:textId="3FD45C13" w:rsidR="0034506C" w:rsidRPr="005A08C5" w:rsidRDefault="0034506C" w:rsidP="001777F3">
            <w:pPr>
              <w:rPr>
                <w:rFonts w:cstheme="minorHAnsi"/>
                <w:sz w:val="18"/>
                <w:szCs w:val="18"/>
              </w:rPr>
            </w:pPr>
            <w:r w:rsidRPr="005A08C5">
              <w:rPr>
                <w:rFonts w:eastAsia="Times" w:cstheme="minorHAnsi"/>
                <w:sz w:val="18"/>
                <w:szCs w:val="18"/>
              </w:rPr>
              <w:t>MAPA and positive</w:t>
            </w:r>
            <w:r>
              <w:rPr>
                <w:rFonts w:eastAsia="Times" w:cstheme="minorHAnsi"/>
                <w:sz w:val="18"/>
                <w:szCs w:val="18"/>
              </w:rPr>
              <w:t xml:space="preserve"> </w:t>
            </w:r>
            <w:r w:rsidRPr="005A08C5">
              <w:rPr>
                <w:rFonts w:eastAsia="Times" w:cstheme="minorHAnsi"/>
                <w:sz w:val="18"/>
                <w:szCs w:val="18"/>
              </w:rPr>
              <w:t>restraint and the</w:t>
            </w:r>
            <w:r>
              <w:rPr>
                <w:rFonts w:eastAsia="Times" w:cstheme="minorHAnsi"/>
                <w:sz w:val="18"/>
                <w:szCs w:val="18"/>
              </w:rPr>
              <w:t xml:space="preserve"> </w:t>
            </w:r>
            <w:r w:rsidRPr="005A08C5">
              <w:rPr>
                <w:rFonts w:eastAsia="Times" w:cstheme="minorHAnsi"/>
                <w:sz w:val="18"/>
                <w:szCs w:val="18"/>
              </w:rPr>
              <w:t>separation of fighting pupils is not feasible.</w:t>
            </w:r>
          </w:p>
          <w:p w14:paraId="5F57A35C" w14:textId="0BE1E814" w:rsidR="0034506C" w:rsidRPr="005A08C5" w:rsidRDefault="0034506C" w:rsidP="001777F3">
            <w:pPr>
              <w:rPr>
                <w:rFonts w:eastAsia="Times" w:cstheme="minorHAnsi"/>
                <w:sz w:val="18"/>
                <w:szCs w:val="18"/>
              </w:rPr>
            </w:pPr>
          </w:p>
        </w:tc>
        <w:tc>
          <w:tcPr>
            <w:tcW w:w="1199" w:type="dxa"/>
            <w:shd w:val="clear" w:color="auto" w:fill="FFE7E7"/>
          </w:tcPr>
          <w:p w14:paraId="405145D6" w14:textId="3A795CA9" w:rsidR="0034506C" w:rsidRPr="005A08C5" w:rsidRDefault="0034506C" w:rsidP="001777F3">
            <w:pPr>
              <w:rPr>
                <w:rFonts w:eastAsia="Times" w:cstheme="minorHAnsi"/>
                <w:sz w:val="18"/>
                <w:szCs w:val="18"/>
              </w:rPr>
            </w:pPr>
          </w:p>
        </w:tc>
        <w:tc>
          <w:tcPr>
            <w:tcW w:w="1139" w:type="dxa"/>
            <w:shd w:val="clear" w:color="auto" w:fill="FFE7E7"/>
          </w:tcPr>
          <w:p w14:paraId="657E3AF4" w14:textId="46EAB1E6" w:rsidR="0034506C" w:rsidRPr="005A08C5" w:rsidRDefault="0034506C" w:rsidP="001777F3">
            <w:pPr>
              <w:rPr>
                <w:rFonts w:cstheme="minorHAnsi"/>
                <w:sz w:val="18"/>
                <w:szCs w:val="18"/>
              </w:rPr>
            </w:pPr>
            <w:r w:rsidRPr="005A08C5">
              <w:rPr>
                <w:rFonts w:eastAsia="Times" w:cstheme="minorHAnsi"/>
                <w:sz w:val="18"/>
                <w:szCs w:val="18"/>
              </w:rPr>
              <w:t>Spread C-19 passing on or receiving self and to others</w:t>
            </w:r>
          </w:p>
        </w:tc>
        <w:tc>
          <w:tcPr>
            <w:tcW w:w="11099" w:type="dxa"/>
            <w:gridSpan w:val="2"/>
            <w:shd w:val="clear" w:color="auto" w:fill="FFE7E7"/>
          </w:tcPr>
          <w:p w14:paraId="72838E71" w14:textId="16D7DD64" w:rsidR="0034506C" w:rsidRPr="005A08C5" w:rsidRDefault="0034506C" w:rsidP="001777F3">
            <w:pPr>
              <w:rPr>
                <w:rFonts w:cstheme="minorHAnsi"/>
                <w:sz w:val="18"/>
                <w:szCs w:val="18"/>
              </w:rPr>
            </w:pPr>
            <w:r w:rsidRPr="005A08C5">
              <w:rPr>
                <w:rFonts w:eastAsia="Times" w:cstheme="minorHAnsi"/>
                <w:sz w:val="18"/>
                <w:szCs w:val="18"/>
                <w:lang w:val="en"/>
              </w:rPr>
              <w:t xml:space="preserve">1) Annex to our Behaviour Policy written and agreed. </w:t>
            </w:r>
          </w:p>
          <w:p w14:paraId="09F21BE6" w14:textId="1D911045" w:rsidR="0034506C" w:rsidRPr="005A08C5" w:rsidRDefault="0034506C" w:rsidP="001777F3">
            <w:pPr>
              <w:rPr>
                <w:rFonts w:eastAsia="Times"/>
                <w:sz w:val="18"/>
                <w:szCs w:val="18"/>
                <w:lang w:val="en"/>
              </w:rPr>
            </w:pPr>
            <w:r w:rsidRPr="005A08C5">
              <w:rPr>
                <w:rFonts w:eastAsia="Times"/>
                <w:sz w:val="18"/>
                <w:szCs w:val="18"/>
                <w:lang w:val="en"/>
              </w:rPr>
              <w:t xml:space="preserve">2) Behaviour changes around sanctions and rules need to be communicated to children and parents and rigorously and regularly reinforced throughout every day. Impose sanctions when rules are broken in line with social distancing and positively reinforce well expected rules through encouragement and rewards. Be consistent and use your common sense, differentiate for SEND. </w:t>
            </w:r>
          </w:p>
          <w:p w14:paraId="675171D0" w14:textId="52CD6F4B" w:rsidR="0034506C" w:rsidRPr="005A08C5" w:rsidRDefault="0034506C" w:rsidP="001777F3">
            <w:pPr>
              <w:rPr>
                <w:sz w:val="18"/>
                <w:szCs w:val="18"/>
                <w:highlight w:val="yellow"/>
              </w:rPr>
            </w:pPr>
            <w:r w:rsidRPr="26ED0DFD">
              <w:rPr>
                <w:rFonts w:eastAsia="Times"/>
                <w:sz w:val="18"/>
                <w:szCs w:val="18"/>
                <w:lang w:val="en"/>
              </w:rPr>
              <w:t>3) Staff to teach explicitly and supervise health and hygiene arrangements as above, such as handwashing, tissue disposal and toilet flushing</w:t>
            </w:r>
            <w:r w:rsidR="140768C6" w:rsidRPr="26ED0DFD">
              <w:rPr>
                <w:rFonts w:eastAsia="Times"/>
                <w:sz w:val="18"/>
                <w:szCs w:val="18"/>
                <w:lang w:val="en"/>
              </w:rPr>
              <w:t>.</w:t>
            </w:r>
          </w:p>
          <w:p w14:paraId="2B066997" w14:textId="4F479CE4" w:rsidR="0034506C" w:rsidRPr="005A08C5" w:rsidRDefault="0034506C" w:rsidP="001777F3">
            <w:pPr>
              <w:rPr>
                <w:sz w:val="18"/>
                <w:szCs w:val="18"/>
              </w:rPr>
            </w:pPr>
            <w:r>
              <w:rPr>
                <w:rFonts w:eastAsia="Times"/>
                <w:sz w:val="18"/>
                <w:szCs w:val="18"/>
                <w:lang w:val="en"/>
              </w:rPr>
              <w:t>4) Children will</w:t>
            </w:r>
            <w:r w:rsidRPr="005A08C5">
              <w:rPr>
                <w:rFonts w:eastAsia="Times"/>
                <w:sz w:val="18"/>
                <w:szCs w:val="18"/>
                <w:lang w:val="en"/>
              </w:rPr>
              <w:t xml:space="preserve"> be sent home should they willfully and deliberately flaunt the social distancing rules. </w:t>
            </w:r>
          </w:p>
          <w:p w14:paraId="35451FE0" w14:textId="7AC4B4D2" w:rsidR="0034506C" w:rsidRPr="005A08C5" w:rsidRDefault="0034506C" w:rsidP="001777F3">
            <w:pPr>
              <w:rPr>
                <w:sz w:val="18"/>
                <w:szCs w:val="18"/>
              </w:rPr>
            </w:pPr>
            <w:r w:rsidRPr="005A08C5">
              <w:rPr>
                <w:rFonts w:eastAsia="Times"/>
                <w:sz w:val="18"/>
                <w:szCs w:val="18"/>
                <w:lang w:val="en"/>
              </w:rPr>
              <w:t xml:space="preserve">5) Children who continue to fight or spit will be sent home and may not be allowed to return until it is safe to do so. </w:t>
            </w:r>
          </w:p>
          <w:p w14:paraId="27FF8169" w14:textId="772A5383" w:rsidR="0034506C" w:rsidRPr="005A08C5" w:rsidRDefault="0034506C" w:rsidP="001777F3">
            <w:pPr>
              <w:rPr>
                <w:sz w:val="18"/>
                <w:szCs w:val="18"/>
              </w:rPr>
            </w:pPr>
            <w:r w:rsidRPr="005A08C5">
              <w:rPr>
                <w:rFonts w:eastAsia="Times"/>
                <w:sz w:val="18"/>
                <w:szCs w:val="18"/>
                <w:lang w:val="en"/>
              </w:rPr>
              <w:t xml:space="preserve">6) Children to understand why they are in small groups and why they will be in those groups all day and throughout the week without mixing during the day. Children will have the same staff throughout the day within the same setting. </w:t>
            </w:r>
          </w:p>
          <w:p w14:paraId="0BEF67A4" w14:textId="24955E1D" w:rsidR="0034506C" w:rsidRPr="005A08C5" w:rsidRDefault="0034506C" w:rsidP="001777F3">
            <w:pPr>
              <w:rPr>
                <w:sz w:val="18"/>
                <w:szCs w:val="18"/>
              </w:rPr>
            </w:pPr>
            <w:r w:rsidRPr="005A08C5">
              <w:rPr>
                <w:rFonts w:eastAsia="Times"/>
                <w:sz w:val="18"/>
                <w:szCs w:val="18"/>
                <w:lang w:val="en"/>
              </w:rPr>
              <w:t>7) Children to have their classrooms reshaped to allow for social distancing wherever possible.</w:t>
            </w:r>
          </w:p>
          <w:p w14:paraId="7DB2B930" w14:textId="5764D4A0" w:rsidR="0034506C" w:rsidRPr="005A08C5" w:rsidRDefault="0034506C" w:rsidP="001777F3">
            <w:pPr>
              <w:rPr>
                <w:sz w:val="18"/>
                <w:szCs w:val="18"/>
              </w:rPr>
            </w:pPr>
            <w:r w:rsidRPr="005A08C5">
              <w:rPr>
                <w:rFonts w:eastAsia="Times"/>
                <w:sz w:val="18"/>
                <w:szCs w:val="18"/>
                <w:lang w:val="en"/>
              </w:rPr>
              <w:t xml:space="preserve">8) All children </w:t>
            </w:r>
            <w:r>
              <w:rPr>
                <w:rFonts w:eastAsia="Times"/>
                <w:sz w:val="18"/>
                <w:szCs w:val="18"/>
                <w:lang w:val="en"/>
              </w:rPr>
              <w:t>to have individual pencil cases</w:t>
            </w:r>
            <w:r w:rsidRPr="005A08C5">
              <w:rPr>
                <w:rFonts w:eastAsia="Times"/>
                <w:sz w:val="18"/>
                <w:szCs w:val="18"/>
                <w:lang w:val="en"/>
              </w:rPr>
              <w:t xml:space="preserve"> with their own equipment and water bottle, to b</w:t>
            </w:r>
            <w:r>
              <w:rPr>
                <w:rFonts w:eastAsia="Times"/>
                <w:sz w:val="18"/>
                <w:szCs w:val="18"/>
                <w:lang w:val="en"/>
              </w:rPr>
              <w:t>e cleaned regularly</w:t>
            </w:r>
            <w:r w:rsidRPr="005A08C5">
              <w:rPr>
                <w:rFonts w:eastAsia="Times"/>
                <w:sz w:val="18"/>
                <w:szCs w:val="18"/>
                <w:lang w:val="en"/>
              </w:rPr>
              <w:t>.</w:t>
            </w:r>
          </w:p>
          <w:p w14:paraId="0BECCECF" w14:textId="22F4D4FF" w:rsidR="0034506C" w:rsidRPr="005A08C5" w:rsidRDefault="0034506C" w:rsidP="005F44B6">
            <w:pPr>
              <w:rPr>
                <w:sz w:val="18"/>
                <w:szCs w:val="18"/>
              </w:rPr>
            </w:pPr>
            <w:r w:rsidRPr="005A08C5">
              <w:rPr>
                <w:rFonts w:eastAsia="Times"/>
                <w:sz w:val="18"/>
                <w:szCs w:val="18"/>
                <w:lang w:val="en"/>
              </w:rPr>
              <w:t>9) A DSL must be on site or contactable at all times.</w:t>
            </w:r>
          </w:p>
        </w:tc>
      </w:tr>
      <w:tr w:rsidR="0034506C" w:rsidRPr="005A08C5" w14:paraId="6FA818EC" w14:textId="77777777" w:rsidTr="736852E3">
        <w:trPr>
          <w:cantSplit/>
          <w:trHeight w:val="1134"/>
        </w:trPr>
        <w:tc>
          <w:tcPr>
            <w:tcW w:w="672" w:type="dxa"/>
            <w:vMerge/>
            <w:textDirection w:val="btLr"/>
          </w:tcPr>
          <w:p w14:paraId="736D93A8" w14:textId="4E2F551C" w:rsidR="0034506C" w:rsidRPr="005A08C5" w:rsidRDefault="0034506C" w:rsidP="001777F3">
            <w:pPr>
              <w:ind w:left="113" w:right="113"/>
              <w:rPr>
                <w:rFonts w:eastAsia="Times" w:cstheme="minorHAnsi"/>
                <w:sz w:val="18"/>
                <w:szCs w:val="18"/>
              </w:rPr>
            </w:pPr>
          </w:p>
        </w:tc>
        <w:tc>
          <w:tcPr>
            <w:tcW w:w="1426" w:type="dxa"/>
            <w:shd w:val="clear" w:color="auto" w:fill="FFE7E7"/>
          </w:tcPr>
          <w:p w14:paraId="411F1617" w14:textId="145BC887" w:rsidR="0034506C" w:rsidRPr="005A08C5" w:rsidRDefault="0034506C" w:rsidP="005F44B6">
            <w:pPr>
              <w:rPr>
                <w:rFonts w:cstheme="minorHAnsi"/>
                <w:sz w:val="18"/>
                <w:szCs w:val="18"/>
              </w:rPr>
            </w:pPr>
            <w:r w:rsidRPr="005A08C5">
              <w:rPr>
                <w:rFonts w:eastAsia="Times" w:cstheme="minorHAnsi"/>
                <w:sz w:val="18"/>
                <w:szCs w:val="18"/>
              </w:rPr>
              <w:t>Mental health of SEND children affected with increased anxiety and</w:t>
            </w:r>
            <w:r>
              <w:rPr>
                <w:rFonts w:eastAsia="Times" w:cstheme="minorHAnsi"/>
                <w:sz w:val="18"/>
                <w:szCs w:val="18"/>
              </w:rPr>
              <w:t xml:space="preserve"> </w:t>
            </w:r>
            <w:r w:rsidRPr="005A08C5">
              <w:rPr>
                <w:rFonts w:eastAsia="Times" w:cstheme="minorHAnsi"/>
                <w:sz w:val="18"/>
                <w:szCs w:val="18"/>
              </w:rPr>
              <w:t>stress.</w:t>
            </w:r>
          </w:p>
        </w:tc>
        <w:tc>
          <w:tcPr>
            <w:tcW w:w="1199" w:type="dxa"/>
            <w:shd w:val="clear" w:color="auto" w:fill="FFE7E7"/>
          </w:tcPr>
          <w:p w14:paraId="442B414F" w14:textId="251B82B2" w:rsidR="0034506C" w:rsidRPr="005A08C5" w:rsidRDefault="0034506C" w:rsidP="001777F3">
            <w:pPr>
              <w:rPr>
                <w:rFonts w:eastAsia="Times" w:cstheme="minorHAnsi"/>
                <w:sz w:val="18"/>
                <w:szCs w:val="18"/>
              </w:rPr>
            </w:pPr>
          </w:p>
        </w:tc>
        <w:tc>
          <w:tcPr>
            <w:tcW w:w="1139" w:type="dxa"/>
            <w:shd w:val="clear" w:color="auto" w:fill="FFE7E7"/>
          </w:tcPr>
          <w:p w14:paraId="56C02D57" w14:textId="4D8ECBBB" w:rsidR="0034506C" w:rsidRPr="005A08C5" w:rsidRDefault="0034506C" w:rsidP="001777F3">
            <w:pPr>
              <w:rPr>
                <w:rFonts w:eastAsia="Times" w:cstheme="minorHAnsi"/>
                <w:sz w:val="18"/>
                <w:szCs w:val="18"/>
              </w:rPr>
            </w:pPr>
          </w:p>
        </w:tc>
        <w:tc>
          <w:tcPr>
            <w:tcW w:w="11099" w:type="dxa"/>
            <w:gridSpan w:val="2"/>
            <w:shd w:val="clear" w:color="auto" w:fill="FFE7E7"/>
          </w:tcPr>
          <w:p w14:paraId="39E198DB" w14:textId="6AA8B917" w:rsidR="0034506C" w:rsidRPr="005A08C5" w:rsidRDefault="0034506C" w:rsidP="001777F3">
            <w:pPr>
              <w:rPr>
                <w:sz w:val="18"/>
                <w:szCs w:val="18"/>
              </w:rPr>
            </w:pPr>
            <w:r>
              <w:rPr>
                <w:rFonts w:eastAsia="Times"/>
                <w:sz w:val="18"/>
                <w:szCs w:val="18"/>
                <w:lang w:val="en"/>
              </w:rPr>
              <w:t>SEN</w:t>
            </w:r>
            <w:r w:rsidRPr="005A08C5">
              <w:rPr>
                <w:rFonts w:eastAsia="Times"/>
                <w:sz w:val="18"/>
                <w:szCs w:val="18"/>
                <w:lang w:val="en"/>
              </w:rPr>
              <w:t>CO to be available to liaise with external agencies. Additional support may be needed for the health and wellbeing of SEND children. Use outside for breaks and exercise.</w:t>
            </w:r>
          </w:p>
          <w:p w14:paraId="1CB7E3E9" w14:textId="77777777" w:rsidR="0034506C" w:rsidRDefault="0034506C" w:rsidP="005F44B6">
            <w:pPr>
              <w:rPr>
                <w:rFonts w:eastAsia="Times"/>
                <w:sz w:val="18"/>
                <w:szCs w:val="18"/>
                <w:lang w:val="en"/>
              </w:rPr>
            </w:pPr>
            <w:r w:rsidRPr="005A08C5">
              <w:rPr>
                <w:rFonts w:eastAsia="Times"/>
                <w:sz w:val="18"/>
                <w:szCs w:val="18"/>
                <w:lang w:val="en"/>
              </w:rPr>
              <w:t xml:space="preserve">Each teacher to undertake an individual class risk assessment </w:t>
            </w:r>
            <w:r>
              <w:rPr>
                <w:rFonts w:eastAsia="Times"/>
                <w:sz w:val="18"/>
                <w:szCs w:val="18"/>
                <w:lang w:val="en"/>
              </w:rPr>
              <w:t xml:space="preserve">with SENCO for </w:t>
            </w:r>
            <w:r w:rsidRPr="005A08C5">
              <w:rPr>
                <w:rFonts w:eastAsia="Times"/>
                <w:sz w:val="18"/>
                <w:szCs w:val="18"/>
                <w:lang w:val="en"/>
              </w:rPr>
              <w:t>children</w:t>
            </w:r>
            <w:r>
              <w:rPr>
                <w:rFonts w:eastAsia="Times"/>
                <w:sz w:val="18"/>
                <w:szCs w:val="18"/>
                <w:lang w:val="en"/>
              </w:rPr>
              <w:t xml:space="preserve"> with SEND</w:t>
            </w:r>
            <w:r w:rsidRPr="005A08C5">
              <w:rPr>
                <w:rFonts w:eastAsia="Times"/>
                <w:sz w:val="18"/>
                <w:szCs w:val="18"/>
                <w:lang w:val="en"/>
              </w:rPr>
              <w:t>. Continue liaison with outside agencies and EWO/SC/LAC Virtual School and FI</w:t>
            </w:r>
            <w:r>
              <w:rPr>
                <w:rFonts w:eastAsia="Times"/>
                <w:sz w:val="18"/>
                <w:szCs w:val="18"/>
                <w:lang w:val="en"/>
              </w:rPr>
              <w:t>I</w:t>
            </w:r>
            <w:r w:rsidRPr="005A08C5">
              <w:rPr>
                <w:rFonts w:eastAsia="Times"/>
                <w:sz w:val="18"/>
                <w:szCs w:val="18"/>
                <w:lang w:val="en"/>
              </w:rPr>
              <w:t>P</w:t>
            </w:r>
            <w:r>
              <w:rPr>
                <w:rFonts w:eastAsia="Times"/>
                <w:sz w:val="18"/>
                <w:szCs w:val="18"/>
                <w:lang w:val="en"/>
              </w:rPr>
              <w:t xml:space="preserve"> as necessary for specific families</w:t>
            </w:r>
            <w:r w:rsidRPr="005A08C5">
              <w:rPr>
                <w:rFonts w:eastAsia="Times"/>
                <w:sz w:val="18"/>
                <w:szCs w:val="18"/>
                <w:lang w:val="en"/>
              </w:rPr>
              <w:t>.</w:t>
            </w:r>
            <w:r>
              <w:rPr>
                <w:rFonts w:eastAsia="Times"/>
                <w:sz w:val="18"/>
                <w:szCs w:val="18"/>
                <w:lang w:val="en"/>
              </w:rPr>
              <w:t xml:space="preserve"> </w:t>
            </w:r>
          </w:p>
          <w:p w14:paraId="457AA467" w14:textId="25A4F5C9" w:rsidR="0034506C" w:rsidRPr="005A08C5" w:rsidRDefault="0034506C" w:rsidP="005F44B6">
            <w:pPr>
              <w:rPr>
                <w:sz w:val="18"/>
                <w:szCs w:val="18"/>
              </w:rPr>
            </w:pPr>
            <w:r>
              <w:rPr>
                <w:rFonts w:eastAsia="Times"/>
                <w:sz w:val="18"/>
                <w:szCs w:val="18"/>
                <w:lang w:val="en"/>
              </w:rPr>
              <w:t>Some children may require a reduced timetable to enable them to cope with the new demands in school so they are successful for a shorter period of time which can be regularly reviewed and lengthened as they become more used to the new ways of behaving in school.</w:t>
            </w:r>
          </w:p>
        </w:tc>
      </w:tr>
    </w:tbl>
    <w:p w14:paraId="05B50470" w14:textId="3F1E68D6" w:rsidR="37D20217" w:rsidRPr="005A08C5" w:rsidRDefault="37D20217">
      <w:pPr>
        <w:rPr>
          <w:rFonts w:cstheme="minorHAnsi"/>
          <w:sz w:val="18"/>
          <w:szCs w:val="18"/>
        </w:rPr>
      </w:pPr>
      <w:r w:rsidRPr="005A08C5">
        <w:rPr>
          <w:rFonts w:eastAsia="Times" w:cstheme="minorHAnsi"/>
          <w:sz w:val="18"/>
          <w:szCs w:val="18"/>
        </w:rPr>
        <w:t xml:space="preserve">Links </w:t>
      </w:r>
      <w:hyperlink r:id="rId11">
        <w:r w:rsidRPr="005A08C5">
          <w:rPr>
            <w:rStyle w:val="Hyperlink"/>
            <w:rFonts w:eastAsia="Times" w:cstheme="minorHAnsi"/>
            <w:sz w:val="18"/>
            <w:szCs w:val="18"/>
          </w:rPr>
          <w:t>https://www.nhs.uk/conditions/coronavirus-covid-19/</w:t>
        </w:r>
      </w:hyperlink>
      <w:r w:rsidRPr="005A08C5">
        <w:rPr>
          <w:rFonts w:eastAsia="Times" w:cstheme="minorHAnsi"/>
          <w:sz w:val="18"/>
          <w:szCs w:val="18"/>
        </w:rPr>
        <w:t xml:space="preserve"> </w:t>
      </w:r>
      <w:hyperlink r:id="rId12">
        <w:r w:rsidRPr="005A08C5">
          <w:rPr>
            <w:rStyle w:val="Hyperlink"/>
            <w:rFonts w:eastAsia="Times" w:cstheme="minorHAnsi"/>
            <w:sz w:val="18"/>
            <w:szCs w:val="18"/>
          </w:rPr>
          <w:t>https://www.nhs.uk/conditions/coronavirus-covid-19/self-isolation-advice/</w:t>
        </w:r>
      </w:hyperlink>
      <w:r w:rsidRPr="005A08C5">
        <w:rPr>
          <w:rFonts w:eastAsia="Times" w:cstheme="minorHAnsi"/>
          <w:sz w:val="18"/>
          <w:szCs w:val="18"/>
        </w:rPr>
        <w:t xml:space="preserve"> </w:t>
      </w:r>
      <w:hyperlink r:id="rId13">
        <w:r w:rsidRPr="005A08C5">
          <w:rPr>
            <w:rStyle w:val="Hyperlink"/>
            <w:rFonts w:eastAsia="Times" w:cstheme="minorHAnsi"/>
            <w:sz w:val="18"/>
            <w:szCs w:val="18"/>
          </w:rPr>
          <w:t>https://www.gov.uk/government/publications/coronavirus-action-plan</w:t>
        </w:r>
      </w:hyperlink>
      <w:r w:rsidRPr="005A08C5">
        <w:rPr>
          <w:rFonts w:eastAsia="Times" w:cstheme="minorHAnsi"/>
          <w:sz w:val="18"/>
          <w:szCs w:val="18"/>
        </w:rPr>
        <w:t xml:space="preserve"> </w:t>
      </w:r>
      <w:hyperlink r:id="rId14">
        <w:r w:rsidRPr="005A08C5">
          <w:rPr>
            <w:rStyle w:val="Hyperlink"/>
            <w:rFonts w:eastAsia="Times" w:cstheme="minorHAnsi"/>
            <w:sz w:val="18"/>
            <w:szCs w:val="18"/>
          </w:rPr>
          <w:t>https://www.gov.uk/government/publications/coronavirus-outbreak-faqs-what-you-can-and-cant-do/coronavirus-outbreak-faqs-what-you-can-and-cant-do</w:t>
        </w:r>
      </w:hyperlink>
      <w:r w:rsidRPr="005A08C5">
        <w:rPr>
          <w:rFonts w:eastAsia="Times" w:cstheme="minorHAnsi"/>
          <w:sz w:val="18"/>
          <w:szCs w:val="18"/>
        </w:rPr>
        <w:t xml:space="preserve"> </w:t>
      </w:r>
    </w:p>
    <w:p w14:paraId="1396B936" w14:textId="7BB53BA4" w:rsidR="37D20217" w:rsidRPr="005A08C5" w:rsidRDefault="37D20217">
      <w:pPr>
        <w:rPr>
          <w:rFonts w:cstheme="minorHAnsi"/>
          <w:sz w:val="18"/>
          <w:szCs w:val="18"/>
        </w:rPr>
      </w:pPr>
      <w:r w:rsidRPr="005A08C5">
        <w:rPr>
          <w:rFonts w:eastAsia="Times" w:cstheme="minorHAnsi"/>
          <w:sz w:val="18"/>
          <w:szCs w:val="18"/>
        </w:rPr>
        <w:t xml:space="preserve">This is the Government's published strategy </w:t>
      </w:r>
      <w:hyperlink r:id="rId15" w:history="1">
        <w:r w:rsidR="00617945" w:rsidRPr="005A08C5">
          <w:rPr>
            <w:rStyle w:val="Hyperlink"/>
            <w:sz w:val="18"/>
            <w:szCs w:val="18"/>
          </w:rPr>
          <w:t>https://www.gov.uk/government/publications/our-plan-to-rebuild-the-uk-governments-covid-19-recovery-strategy</w:t>
        </w:r>
      </w:hyperlink>
    </w:p>
    <w:p w14:paraId="74F6E5DA" w14:textId="6267600C" w:rsidR="37D20217" w:rsidRPr="005A08C5" w:rsidRDefault="37D20217">
      <w:pPr>
        <w:rPr>
          <w:rFonts w:cstheme="minorHAnsi"/>
          <w:sz w:val="18"/>
          <w:szCs w:val="18"/>
        </w:rPr>
      </w:pPr>
      <w:r w:rsidRPr="005A08C5">
        <w:rPr>
          <w:rFonts w:eastAsia="Times" w:cstheme="minorHAnsi"/>
          <w:sz w:val="18"/>
          <w:szCs w:val="18"/>
        </w:rPr>
        <w:t xml:space="preserve">For Parents </w:t>
      </w:r>
      <w:hyperlink r:id="rId16" w:history="1">
        <w:r w:rsidR="00617945" w:rsidRPr="005A08C5">
          <w:rPr>
            <w:rStyle w:val="Hyperlink"/>
            <w:sz w:val="18"/>
            <w:szCs w:val="18"/>
          </w:rPr>
          <w:t>https://www.gov.uk/government/publications/closure-of-educational-settings-information-for-parents-and-carers/reopening-schools-and-other-educational-settings-from-1-june</w:t>
        </w:r>
      </w:hyperlink>
    </w:p>
    <w:p w14:paraId="754290EA" w14:textId="1088E678" w:rsidR="37D20217" w:rsidRPr="005A08C5" w:rsidRDefault="37D20217">
      <w:pPr>
        <w:rPr>
          <w:rFonts w:cstheme="minorHAnsi"/>
          <w:sz w:val="18"/>
          <w:szCs w:val="18"/>
        </w:rPr>
      </w:pPr>
      <w:r w:rsidRPr="005A08C5">
        <w:rPr>
          <w:rFonts w:eastAsia="Times" w:cstheme="minorHAnsi"/>
          <w:sz w:val="18"/>
          <w:szCs w:val="18"/>
        </w:rPr>
        <w:t xml:space="preserve">For Staff </w:t>
      </w:r>
      <w:hyperlink r:id="rId17" w:history="1">
        <w:r w:rsidR="00617945" w:rsidRPr="005A08C5">
          <w:rPr>
            <w:rStyle w:val="Hyperlink"/>
            <w:sz w:val="18"/>
            <w:szCs w:val="18"/>
          </w:rPr>
          <w:t>https://www.gov.uk/government/publications/actions-for-educational-and-childcare-settings-to-prepare-for-wider-opening-from-1-june-2020/actions-for-education-and-childcare-settings-to-prepare-for-wider-opening-from-1-june-2020</w:t>
        </w:r>
      </w:hyperlink>
    </w:p>
    <w:p w14:paraId="2301A578" w14:textId="2A988DF2" w:rsidR="7B32DEC5" w:rsidRPr="00780826" w:rsidRDefault="37D20217" w:rsidP="7B32DEC5">
      <w:pPr>
        <w:rPr>
          <w:sz w:val="18"/>
          <w:szCs w:val="18"/>
        </w:rPr>
      </w:pPr>
      <w:r w:rsidRPr="005A08C5">
        <w:rPr>
          <w:rFonts w:eastAsia="Times"/>
          <w:sz w:val="18"/>
          <w:szCs w:val="18"/>
        </w:rPr>
        <w:t xml:space="preserve"> If in England call NHS on 111 where you will be assessed by an appropriate specialist. NHS guidance is that you do not go directly to your GP surgery, community pharmacy or hospital unless an emergency occurs</w:t>
      </w:r>
    </w:p>
    <w:sectPr w:rsidR="7B32DEC5" w:rsidRPr="00780826" w:rsidSect="00C1099C">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0F29" w14:textId="77777777" w:rsidR="00035CB6" w:rsidRDefault="0028046A">
      <w:pPr>
        <w:spacing w:after="0" w:line="240" w:lineRule="auto"/>
      </w:pPr>
      <w:r>
        <w:separator/>
      </w:r>
    </w:p>
  </w:endnote>
  <w:endnote w:type="continuationSeparator" w:id="0">
    <w:p w14:paraId="789955A0" w14:textId="77777777" w:rsidR="00035CB6" w:rsidRDefault="0028046A">
      <w:pPr>
        <w:spacing w:after="0" w:line="240" w:lineRule="auto"/>
      </w:pPr>
      <w:r>
        <w:continuationSeparator/>
      </w:r>
    </w:p>
  </w:endnote>
  <w:endnote w:type="continuationNotice" w:id="1">
    <w:p w14:paraId="6BCCC839" w14:textId="77777777" w:rsidR="002F2B5F" w:rsidRDefault="002F2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ourier New"/>
    <w:charset w:val="00"/>
    <w:family w:val="auto"/>
    <w:pitch w:val="variable"/>
    <w:sig w:usb0="00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7116" w14:textId="77777777" w:rsidR="00035CB6" w:rsidRDefault="0028046A">
      <w:pPr>
        <w:spacing w:after="0" w:line="240" w:lineRule="auto"/>
      </w:pPr>
      <w:r>
        <w:separator/>
      </w:r>
    </w:p>
  </w:footnote>
  <w:footnote w:type="continuationSeparator" w:id="0">
    <w:p w14:paraId="5FD3B44C" w14:textId="77777777" w:rsidR="00035CB6" w:rsidRDefault="0028046A">
      <w:pPr>
        <w:spacing w:after="0" w:line="240" w:lineRule="auto"/>
      </w:pPr>
      <w:r>
        <w:continuationSeparator/>
      </w:r>
    </w:p>
  </w:footnote>
  <w:footnote w:type="continuationNotice" w:id="1">
    <w:p w14:paraId="5FBDA8E0" w14:textId="77777777" w:rsidR="002F2B5F" w:rsidRDefault="002F2B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5FF7"/>
    <w:multiLevelType w:val="hybridMultilevel"/>
    <w:tmpl w:val="9CA4BECE"/>
    <w:lvl w:ilvl="0" w:tplc="57DE499C">
      <w:start w:val="1"/>
      <w:numFmt w:val="bullet"/>
      <w:lvlText w:val=""/>
      <w:lvlJc w:val="left"/>
      <w:pPr>
        <w:ind w:left="720" w:hanging="360"/>
      </w:pPr>
      <w:rPr>
        <w:rFonts w:ascii="Symbol" w:hAnsi="Symbol" w:hint="default"/>
      </w:rPr>
    </w:lvl>
    <w:lvl w:ilvl="1" w:tplc="57E676F0">
      <w:start w:val="1"/>
      <w:numFmt w:val="bullet"/>
      <w:lvlText w:val="o"/>
      <w:lvlJc w:val="left"/>
      <w:pPr>
        <w:ind w:left="1440" w:hanging="360"/>
      </w:pPr>
      <w:rPr>
        <w:rFonts w:ascii="Courier New" w:hAnsi="Courier New" w:hint="default"/>
      </w:rPr>
    </w:lvl>
    <w:lvl w:ilvl="2" w:tplc="7982D35E">
      <w:start w:val="1"/>
      <w:numFmt w:val="bullet"/>
      <w:lvlText w:val=""/>
      <w:lvlJc w:val="left"/>
      <w:pPr>
        <w:ind w:left="2160" w:hanging="360"/>
      </w:pPr>
      <w:rPr>
        <w:rFonts w:ascii="Wingdings" w:hAnsi="Wingdings" w:hint="default"/>
      </w:rPr>
    </w:lvl>
    <w:lvl w:ilvl="3" w:tplc="4A26E088">
      <w:start w:val="1"/>
      <w:numFmt w:val="bullet"/>
      <w:lvlText w:val=""/>
      <w:lvlJc w:val="left"/>
      <w:pPr>
        <w:ind w:left="2880" w:hanging="360"/>
      </w:pPr>
      <w:rPr>
        <w:rFonts w:ascii="Symbol" w:hAnsi="Symbol" w:hint="default"/>
      </w:rPr>
    </w:lvl>
    <w:lvl w:ilvl="4" w:tplc="6944F12A">
      <w:start w:val="1"/>
      <w:numFmt w:val="bullet"/>
      <w:lvlText w:val="o"/>
      <w:lvlJc w:val="left"/>
      <w:pPr>
        <w:ind w:left="3600" w:hanging="360"/>
      </w:pPr>
      <w:rPr>
        <w:rFonts w:ascii="Courier New" w:hAnsi="Courier New" w:hint="default"/>
      </w:rPr>
    </w:lvl>
    <w:lvl w:ilvl="5" w:tplc="80A607D6">
      <w:start w:val="1"/>
      <w:numFmt w:val="bullet"/>
      <w:lvlText w:val=""/>
      <w:lvlJc w:val="left"/>
      <w:pPr>
        <w:ind w:left="4320" w:hanging="360"/>
      </w:pPr>
      <w:rPr>
        <w:rFonts w:ascii="Wingdings" w:hAnsi="Wingdings" w:hint="default"/>
      </w:rPr>
    </w:lvl>
    <w:lvl w:ilvl="6" w:tplc="00F8A156">
      <w:start w:val="1"/>
      <w:numFmt w:val="bullet"/>
      <w:lvlText w:val=""/>
      <w:lvlJc w:val="left"/>
      <w:pPr>
        <w:ind w:left="5040" w:hanging="360"/>
      </w:pPr>
      <w:rPr>
        <w:rFonts w:ascii="Symbol" w:hAnsi="Symbol" w:hint="default"/>
      </w:rPr>
    </w:lvl>
    <w:lvl w:ilvl="7" w:tplc="091E1B24">
      <w:start w:val="1"/>
      <w:numFmt w:val="bullet"/>
      <w:lvlText w:val="o"/>
      <w:lvlJc w:val="left"/>
      <w:pPr>
        <w:ind w:left="5760" w:hanging="360"/>
      </w:pPr>
      <w:rPr>
        <w:rFonts w:ascii="Courier New" w:hAnsi="Courier New" w:hint="default"/>
      </w:rPr>
    </w:lvl>
    <w:lvl w:ilvl="8" w:tplc="9F1A34DE">
      <w:start w:val="1"/>
      <w:numFmt w:val="bullet"/>
      <w:lvlText w:val=""/>
      <w:lvlJc w:val="left"/>
      <w:pPr>
        <w:ind w:left="6480" w:hanging="360"/>
      </w:pPr>
      <w:rPr>
        <w:rFonts w:ascii="Wingdings" w:hAnsi="Wingdings" w:hint="default"/>
      </w:rPr>
    </w:lvl>
  </w:abstractNum>
  <w:abstractNum w:abstractNumId="1" w15:restartNumberingAfterBreak="0">
    <w:nsid w:val="38B70574"/>
    <w:multiLevelType w:val="hybridMultilevel"/>
    <w:tmpl w:val="A622E3DE"/>
    <w:lvl w:ilvl="0" w:tplc="454E2A12">
      <w:start w:val="1"/>
      <w:numFmt w:val="bullet"/>
      <w:lvlText w:val=""/>
      <w:lvlJc w:val="left"/>
      <w:pPr>
        <w:ind w:left="720" w:hanging="360"/>
      </w:pPr>
      <w:rPr>
        <w:rFonts w:ascii="Symbol" w:hAnsi="Symbol" w:hint="default"/>
      </w:rPr>
    </w:lvl>
    <w:lvl w:ilvl="1" w:tplc="6A3AB666">
      <w:start w:val="1"/>
      <w:numFmt w:val="bullet"/>
      <w:lvlText w:val="o"/>
      <w:lvlJc w:val="left"/>
      <w:pPr>
        <w:ind w:left="1440" w:hanging="360"/>
      </w:pPr>
      <w:rPr>
        <w:rFonts w:ascii="Courier New" w:hAnsi="Courier New" w:hint="default"/>
      </w:rPr>
    </w:lvl>
    <w:lvl w:ilvl="2" w:tplc="19CAE484">
      <w:start w:val="1"/>
      <w:numFmt w:val="bullet"/>
      <w:lvlText w:val=""/>
      <w:lvlJc w:val="left"/>
      <w:pPr>
        <w:ind w:left="2160" w:hanging="360"/>
      </w:pPr>
      <w:rPr>
        <w:rFonts w:ascii="Wingdings" w:hAnsi="Wingdings" w:hint="default"/>
      </w:rPr>
    </w:lvl>
    <w:lvl w:ilvl="3" w:tplc="3556ACB8">
      <w:start w:val="1"/>
      <w:numFmt w:val="bullet"/>
      <w:lvlText w:val=""/>
      <w:lvlJc w:val="left"/>
      <w:pPr>
        <w:ind w:left="2880" w:hanging="360"/>
      </w:pPr>
      <w:rPr>
        <w:rFonts w:ascii="Symbol" w:hAnsi="Symbol" w:hint="default"/>
      </w:rPr>
    </w:lvl>
    <w:lvl w:ilvl="4" w:tplc="8CD0922A">
      <w:start w:val="1"/>
      <w:numFmt w:val="bullet"/>
      <w:lvlText w:val="o"/>
      <w:lvlJc w:val="left"/>
      <w:pPr>
        <w:ind w:left="3600" w:hanging="360"/>
      </w:pPr>
      <w:rPr>
        <w:rFonts w:ascii="Courier New" w:hAnsi="Courier New" w:hint="default"/>
      </w:rPr>
    </w:lvl>
    <w:lvl w:ilvl="5" w:tplc="D0DC2C08">
      <w:start w:val="1"/>
      <w:numFmt w:val="bullet"/>
      <w:lvlText w:val=""/>
      <w:lvlJc w:val="left"/>
      <w:pPr>
        <w:ind w:left="4320" w:hanging="360"/>
      </w:pPr>
      <w:rPr>
        <w:rFonts w:ascii="Wingdings" w:hAnsi="Wingdings" w:hint="default"/>
      </w:rPr>
    </w:lvl>
    <w:lvl w:ilvl="6" w:tplc="B63A7BC0">
      <w:start w:val="1"/>
      <w:numFmt w:val="bullet"/>
      <w:lvlText w:val=""/>
      <w:lvlJc w:val="left"/>
      <w:pPr>
        <w:ind w:left="5040" w:hanging="360"/>
      </w:pPr>
      <w:rPr>
        <w:rFonts w:ascii="Symbol" w:hAnsi="Symbol" w:hint="default"/>
      </w:rPr>
    </w:lvl>
    <w:lvl w:ilvl="7" w:tplc="DAA478CA">
      <w:start w:val="1"/>
      <w:numFmt w:val="bullet"/>
      <w:lvlText w:val="o"/>
      <w:lvlJc w:val="left"/>
      <w:pPr>
        <w:ind w:left="5760" w:hanging="360"/>
      </w:pPr>
      <w:rPr>
        <w:rFonts w:ascii="Courier New" w:hAnsi="Courier New" w:hint="default"/>
      </w:rPr>
    </w:lvl>
    <w:lvl w:ilvl="8" w:tplc="4DCAD180">
      <w:start w:val="1"/>
      <w:numFmt w:val="bullet"/>
      <w:lvlText w:val=""/>
      <w:lvlJc w:val="left"/>
      <w:pPr>
        <w:ind w:left="6480" w:hanging="360"/>
      </w:pPr>
      <w:rPr>
        <w:rFonts w:ascii="Wingdings" w:hAnsi="Wingdings" w:hint="default"/>
      </w:rPr>
    </w:lvl>
  </w:abstractNum>
  <w:abstractNum w:abstractNumId="2" w15:restartNumberingAfterBreak="0">
    <w:nsid w:val="479276FD"/>
    <w:multiLevelType w:val="hybridMultilevel"/>
    <w:tmpl w:val="1366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C5564"/>
    <w:multiLevelType w:val="hybridMultilevel"/>
    <w:tmpl w:val="55785276"/>
    <w:lvl w:ilvl="0" w:tplc="CB90D7B8">
      <w:start w:val="1"/>
      <w:numFmt w:val="bullet"/>
      <w:lvlText w:val=""/>
      <w:lvlJc w:val="left"/>
      <w:pPr>
        <w:ind w:left="720" w:hanging="360"/>
      </w:pPr>
      <w:rPr>
        <w:rFonts w:ascii="Symbol" w:hAnsi="Symbol" w:hint="default"/>
      </w:rPr>
    </w:lvl>
    <w:lvl w:ilvl="1" w:tplc="53D46104">
      <w:start w:val="1"/>
      <w:numFmt w:val="bullet"/>
      <w:lvlText w:val="o"/>
      <w:lvlJc w:val="left"/>
      <w:pPr>
        <w:ind w:left="1440" w:hanging="360"/>
      </w:pPr>
      <w:rPr>
        <w:rFonts w:ascii="Courier New" w:hAnsi="Courier New" w:hint="default"/>
      </w:rPr>
    </w:lvl>
    <w:lvl w:ilvl="2" w:tplc="43BCD6CC">
      <w:start w:val="1"/>
      <w:numFmt w:val="bullet"/>
      <w:lvlText w:val=""/>
      <w:lvlJc w:val="left"/>
      <w:pPr>
        <w:ind w:left="2160" w:hanging="360"/>
      </w:pPr>
      <w:rPr>
        <w:rFonts w:ascii="Wingdings" w:hAnsi="Wingdings" w:hint="default"/>
      </w:rPr>
    </w:lvl>
    <w:lvl w:ilvl="3" w:tplc="C91235A2">
      <w:start w:val="1"/>
      <w:numFmt w:val="bullet"/>
      <w:lvlText w:val=""/>
      <w:lvlJc w:val="left"/>
      <w:pPr>
        <w:ind w:left="2880" w:hanging="360"/>
      </w:pPr>
      <w:rPr>
        <w:rFonts w:ascii="Symbol" w:hAnsi="Symbol" w:hint="default"/>
      </w:rPr>
    </w:lvl>
    <w:lvl w:ilvl="4" w:tplc="D4FEC11A">
      <w:start w:val="1"/>
      <w:numFmt w:val="bullet"/>
      <w:lvlText w:val="o"/>
      <w:lvlJc w:val="left"/>
      <w:pPr>
        <w:ind w:left="3600" w:hanging="360"/>
      </w:pPr>
      <w:rPr>
        <w:rFonts w:ascii="Courier New" w:hAnsi="Courier New" w:hint="default"/>
      </w:rPr>
    </w:lvl>
    <w:lvl w:ilvl="5" w:tplc="8D741E1C">
      <w:start w:val="1"/>
      <w:numFmt w:val="bullet"/>
      <w:lvlText w:val=""/>
      <w:lvlJc w:val="left"/>
      <w:pPr>
        <w:ind w:left="4320" w:hanging="360"/>
      </w:pPr>
      <w:rPr>
        <w:rFonts w:ascii="Wingdings" w:hAnsi="Wingdings" w:hint="default"/>
      </w:rPr>
    </w:lvl>
    <w:lvl w:ilvl="6" w:tplc="7F7C5C74">
      <w:start w:val="1"/>
      <w:numFmt w:val="bullet"/>
      <w:lvlText w:val=""/>
      <w:lvlJc w:val="left"/>
      <w:pPr>
        <w:ind w:left="5040" w:hanging="360"/>
      </w:pPr>
      <w:rPr>
        <w:rFonts w:ascii="Symbol" w:hAnsi="Symbol" w:hint="default"/>
      </w:rPr>
    </w:lvl>
    <w:lvl w:ilvl="7" w:tplc="3ADC7DE0">
      <w:start w:val="1"/>
      <w:numFmt w:val="bullet"/>
      <w:lvlText w:val="o"/>
      <w:lvlJc w:val="left"/>
      <w:pPr>
        <w:ind w:left="5760" w:hanging="360"/>
      </w:pPr>
      <w:rPr>
        <w:rFonts w:ascii="Courier New" w:hAnsi="Courier New" w:hint="default"/>
      </w:rPr>
    </w:lvl>
    <w:lvl w:ilvl="8" w:tplc="89B45FF2">
      <w:start w:val="1"/>
      <w:numFmt w:val="bullet"/>
      <w:lvlText w:val=""/>
      <w:lvlJc w:val="left"/>
      <w:pPr>
        <w:ind w:left="6480" w:hanging="360"/>
      </w:pPr>
      <w:rPr>
        <w:rFonts w:ascii="Wingdings" w:hAnsi="Wingdings" w:hint="default"/>
      </w:rPr>
    </w:lvl>
  </w:abstractNum>
  <w:abstractNum w:abstractNumId="4" w15:restartNumberingAfterBreak="0">
    <w:nsid w:val="51933288"/>
    <w:multiLevelType w:val="hybridMultilevel"/>
    <w:tmpl w:val="83DAA7E0"/>
    <w:lvl w:ilvl="0" w:tplc="C65C2A14">
      <w:start w:val="1"/>
      <w:numFmt w:val="bullet"/>
      <w:lvlText w:val=""/>
      <w:lvlJc w:val="left"/>
      <w:pPr>
        <w:ind w:left="720" w:hanging="360"/>
      </w:pPr>
      <w:rPr>
        <w:rFonts w:ascii="Symbol" w:hAnsi="Symbol" w:hint="default"/>
      </w:rPr>
    </w:lvl>
    <w:lvl w:ilvl="1" w:tplc="B00C5420">
      <w:start w:val="1"/>
      <w:numFmt w:val="bullet"/>
      <w:lvlText w:val="o"/>
      <w:lvlJc w:val="left"/>
      <w:pPr>
        <w:ind w:left="1440" w:hanging="360"/>
      </w:pPr>
      <w:rPr>
        <w:rFonts w:ascii="Courier New" w:hAnsi="Courier New" w:hint="default"/>
      </w:rPr>
    </w:lvl>
    <w:lvl w:ilvl="2" w:tplc="B1708C00">
      <w:start w:val="1"/>
      <w:numFmt w:val="bullet"/>
      <w:lvlText w:val=""/>
      <w:lvlJc w:val="left"/>
      <w:pPr>
        <w:ind w:left="2160" w:hanging="360"/>
      </w:pPr>
      <w:rPr>
        <w:rFonts w:ascii="Wingdings" w:hAnsi="Wingdings" w:hint="default"/>
      </w:rPr>
    </w:lvl>
    <w:lvl w:ilvl="3" w:tplc="700ABF6C">
      <w:start w:val="1"/>
      <w:numFmt w:val="bullet"/>
      <w:lvlText w:val=""/>
      <w:lvlJc w:val="left"/>
      <w:pPr>
        <w:ind w:left="2880" w:hanging="360"/>
      </w:pPr>
      <w:rPr>
        <w:rFonts w:ascii="Symbol" w:hAnsi="Symbol" w:hint="default"/>
      </w:rPr>
    </w:lvl>
    <w:lvl w:ilvl="4" w:tplc="1354F6B4">
      <w:start w:val="1"/>
      <w:numFmt w:val="bullet"/>
      <w:lvlText w:val="o"/>
      <w:lvlJc w:val="left"/>
      <w:pPr>
        <w:ind w:left="3600" w:hanging="360"/>
      </w:pPr>
      <w:rPr>
        <w:rFonts w:ascii="Courier New" w:hAnsi="Courier New" w:hint="default"/>
      </w:rPr>
    </w:lvl>
    <w:lvl w:ilvl="5" w:tplc="15A2486A">
      <w:start w:val="1"/>
      <w:numFmt w:val="bullet"/>
      <w:lvlText w:val=""/>
      <w:lvlJc w:val="left"/>
      <w:pPr>
        <w:ind w:left="4320" w:hanging="360"/>
      </w:pPr>
      <w:rPr>
        <w:rFonts w:ascii="Wingdings" w:hAnsi="Wingdings" w:hint="default"/>
      </w:rPr>
    </w:lvl>
    <w:lvl w:ilvl="6" w:tplc="77580868">
      <w:start w:val="1"/>
      <w:numFmt w:val="bullet"/>
      <w:lvlText w:val=""/>
      <w:lvlJc w:val="left"/>
      <w:pPr>
        <w:ind w:left="5040" w:hanging="360"/>
      </w:pPr>
      <w:rPr>
        <w:rFonts w:ascii="Symbol" w:hAnsi="Symbol" w:hint="default"/>
      </w:rPr>
    </w:lvl>
    <w:lvl w:ilvl="7" w:tplc="CDF6157E">
      <w:start w:val="1"/>
      <w:numFmt w:val="bullet"/>
      <w:lvlText w:val="o"/>
      <w:lvlJc w:val="left"/>
      <w:pPr>
        <w:ind w:left="5760" w:hanging="360"/>
      </w:pPr>
      <w:rPr>
        <w:rFonts w:ascii="Courier New" w:hAnsi="Courier New" w:hint="default"/>
      </w:rPr>
    </w:lvl>
    <w:lvl w:ilvl="8" w:tplc="CE96DE3E">
      <w:start w:val="1"/>
      <w:numFmt w:val="bullet"/>
      <w:lvlText w:val=""/>
      <w:lvlJc w:val="left"/>
      <w:pPr>
        <w:ind w:left="6480" w:hanging="360"/>
      </w:pPr>
      <w:rPr>
        <w:rFonts w:ascii="Wingdings" w:hAnsi="Wingdings" w:hint="default"/>
      </w:rPr>
    </w:lvl>
  </w:abstractNum>
  <w:abstractNum w:abstractNumId="5" w15:restartNumberingAfterBreak="0">
    <w:nsid w:val="75076373"/>
    <w:multiLevelType w:val="hybridMultilevel"/>
    <w:tmpl w:val="F76EF18E"/>
    <w:lvl w:ilvl="0" w:tplc="869C6EA0">
      <w:start w:val="1"/>
      <w:numFmt w:val="bullet"/>
      <w:lvlText w:val=""/>
      <w:lvlJc w:val="left"/>
      <w:pPr>
        <w:ind w:left="720" w:hanging="360"/>
      </w:pPr>
      <w:rPr>
        <w:rFonts w:ascii="Symbol" w:hAnsi="Symbol" w:hint="default"/>
      </w:rPr>
    </w:lvl>
    <w:lvl w:ilvl="1" w:tplc="6DDE7AE0">
      <w:start w:val="1"/>
      <w:numFmt w:val="bullet"/>
      <w:lvlText w:val="o"/>
      <w:lvlJc w:val="left"/>
      <w:pPr>
        <w:ind w:left="1440" w:hanging="360"/>
      </w:pPr>
      <w:rPr>
        <w:rFonts w:ascii="Courier New" w:hAnsi="Courier New" w:hint="default"/>
      </w:rPr>
    </w:lvl>
    <w:lvl w:ilvl="2" w:tplc="695438D6">
      <w:start w:val="1"/>
      <w:numFmt w:val="bullet"/>
      <w:lvlText w:val=""/>
      <w:lvlJc w:val="left"/>
      <w:pPr>
        <w:ind w:left="2160" w:hanging="360"/>
      </w:pPr>
      <w:rPr>
        <w:rFonts w:ascii="Wingdings" w:hAnsi="Wingdings" w:hint="default"/>
      </w:rPr>
    </w:lvl>
    <w:lvl w:ilvl="3" w:tplc="C53E8C3A">
      <w:start w:val="1"/>
      <w:numFmt w:val="bullet"/>
      <w:lvlText w:val=""/>
      <w:lvlJc w:val="left"/>
      <w:pPr>
        <w:ind w:left="2880" w:hanging="360"/>
      </w:pPr>
      <w:rPr>
        <w:rFonts w:ascii="Symbol" w:hAnsi="Symbol" w:hint="default"/>
      </w:rPr>
    </w:lvl>
    <w:lvl w:ilvl="4" w:tplc="1AA6A34A">
      <w:start w:val="1"/>
      <w:numFmt w:val="bullet"/>
      <w:lvlText w:val="o"/>
      <w:lvlJc w:val="left"/>
      <w:pPr>
        <w:ind w:left="3600" w:hanging="360"/>
      </w:pPr>
      <w:rPr>
        <w:rFonts w:ascii="Courier New" w:hAnsi="Courier New" w:hint="default"/>
      </w:rPr>
    </w:lvl>
    <w:lvl w:ilvl="5" w:tplc="F06ABD80">
      <w:start w:val="1"/>
      <w:numFmt w:val="bullet"/>
      <w:lvlText w:val=""/>
      <w:lvlJc w:val="left"/>
      <w:pPr>
        <w:ind w:left="4320" w:hanging="360"/>
      </w:pPr>
      <w:rPr>
        <w:rFonts w:ascii="Wingdings" w:hAnsi="Wingdings" w:hint="default"/>
      </w:rPr>
    </w:lvl>
    <w:lvl w:ilvl="6" w:tplc="5BCC11AE">
      <w:start w:val="1"/>
      <w:numFmt w:val="bullet"/>
      <w:lvlText w:val=""/>
      <w:lvlJc w:val="left"/>
      <w:pPr>
        <w:ind w:left="5040" w:hanging="360"/>
      </w:pPr>
      <w:rPr>
        <w:rFonts w:ascii="Symbol" w:hAnsi="Symbol" w:hint="default"/>
      </w:rPr>
    </w:lvl>
    <w:lvl w:ilvl="7" w:tplc="A14E96F8">
      <w:start w:val="1"/>
      <w:numFmt w:val="bullet"/>
      <w:lvlText w:val="o"/>
      <w:lvlJc w:val="left"/>
      <w:pPr>
        <w:ind w:left="5760" w:hanging="360"/>
      </w:pPr>
      <w:rPr>
        <w:rFonts w:ascii="Courier New" w:hAnsi="Courier New" w:hint="default"/>
      </w:rPr>
    </w:lvl>
    <w:lvl w:ilvl="8" w:tplc="1BAC008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FA"/>
    <w:rsid w:val="000130D4"/>
    <w:rsid w:val="00035CB6"/>
    <w:rsid w:val="00093553"/>
    <w:rsid w:val="000B1E1B"/>
    <w:rsid w:val="000B5E76"/>
    <w:rsid w:val="000E2A34"/>
    <w:rsid w:val="00115566"/>
    <w:rsid w:val="001168F7"/>
    <w:rsid w:val="00121D47"/>
    <w:rsid w:val="00156C7E"/>
    <w:rsid w:val="0015FF09"/>
    <w:rsid w:val="001777F3"/>
    <w:rsid w:val="001B120E"/>
    <w:rsid w:val="001E241A"/>
    <w:rsid w:val="001E6E08"/>
    <w:rsid w:val="00236326"/>
    <w:rsid w:val="0028046A"/>
    <w:rsid w:val="002E3FE6"/>
    <w:rsid w:val="002F2B5F"/>
    <w:rsid w:val="0034506C"/>
    <w:rsid w:val="003557C5"/>
    <w:rsid w:val="003630FA"/>
    <w:rsid w:val="0037622E"/>
    <w:rsid w:val="003B0D8F"/>
    <w:rsid w:val="003D1CEA"/>
    <w:rsid w:val="003E2C24"/>
    <w:rsid w:val="003F1EAA"/>
    <w:rsid w:val="003F35E0"/>
    <w:rsid w:val="00435512"/>
    <w:rsid w:val="004D6346"/>
    <w:rsid w:val="004E11FF"/>
    <w:rsid w:val="005129B6"/>
    <w:rsid w:val="0056123A"/>
    <w:rsid w:val="00562B4A"/>
    <w:rsid w:val="005A08C5"/>
    <w:rsid w:val="005F44B6"/>
    <w:rsid w:val="006159F1"/>
    <w:rsid w:val="00617945"/>
    <w:rsid w:val="00632702"/>
    <w:rsid w:val="006A5CC9"/>
    <w:rsid w:val="00780826"/>
    <w:rsid w:val="007A78C9"/>
    <w:rsid w:val="007D3F58"/>
    <w:rsid w:val="0080034D"/>
    <w:rsid w:val="0080513C"/>
    <w:rsid w:val="00822664"/>
    <w:rsid w:val="008576D7"/>
    <w:rsid w:val="008A7682"/>
    <w:rsid w:val="0093A017"/>
    <w:rsid w:val="0099635A"/>
    <w:rsid w:val="009B16A5"/>
    <w:rsid w:val="009B6DE7"/>
    <w:rsid w:val="00A26985"/>
    <w:rsid w:val="00A40587"/>
    <w:rsid w:val="00A65676"/>
    <w:rsid w:val="00A73F4B"/>
    <w:rsid w:val="00A93CF9"/>
    <w:rsid w:val="00AB7617"/>
    <w:rsid w:val="00AD0A53"/>
    <w:rsid w:val="00B177CA"/>
    <w:rsid w:val="00B549A1"/>
    <w:rsid w:val="00B77EF8"/>
    <w:rsid w:val="00BA6661"/>
    <w:rsid w:val="00C1099C"/>
    <w:rsid w:val="00C84C64"/>
    <w:rsid w:val="00D0003C"/>
    <w:rsid w:val="00D3035D"/>
    <w:rsid w:val="00D52F5D"/>
    <w:rsid w:val="00DC36EB"/>
    <w:rsid w:val="00DDF88F"/>
    <w:rsid w:val="00E30D78"/>
    <w:rsid w:val="00E40DCB"/>
    <w:rsid w:val="00E65D05"/>
    <w:rsid w:val="00EC1C1A"/>
    <w:rsid w:val="00EF00E0"/>
    <w:rsid w:val="00F64EF7"/>
    <w:rsid w:val="00F80F22"/>
    <w:rsid w:val="00F921E4"/>
    <w:rsid w:val="00FA05CA"/>
    <w:rsid w:val="00FD7D93"/>
    <w:rsid w:val="00FE48CB"/>
    <w:rsid w:val="00FE5EF4"/>
    <w:rsid w:val="010D1A27"/>
    <w:rsid w:val="011C75C8"/>
    <w:rsid w:val="011FA93D"/>
    <w:rsid w:val="0136D0DD"/>
    <w:rsid w:val="01500013"/>
    <w:rsid w:val="0173011B"/>
    <w:rsid w:val="0186FA86"/>
    <w:rsid w:val="01C546C4"/>
    <w:rsid w:val="01C85EAE"/>
    <w:rsid w:val="01ED3010"/>
    <w:rsid w:val="0209FA6D"/>
    <w:rsid w:val="025CB62F"/>
    <w:rsid w:val="0288390C"/>
    <w:rsid w:val="02994A90"/>
    <w:rsid w:val="029BD52C"/>
    <w:rsid w:val="02ECAE51"/>
    <w:rsid w:val="030AF0F0"/>
    <w:rsid w:val="030ED17C"/>
    <w:rsid w:val="0318BD62"/>
    <w:rsid w:val="033DF3A7"/>
    <w:rsid w:val="034D817D"/>
    <w:rsid w:val="0359DB10"/>
    <w:rsid w:val="0374894D"/>
    <w:rsid w:val="0376D08A"/>
    <w:rsid w:val="0391C8A7"/>
    <w:rsid w:val="03B23E59"/>
    <w:rsid w:val="03BA520C"/>
    <w:rsid w:val="03ED8C55"/>
    <w:rsid w:val="04195A1A"/>
    <w:rsid w:val="0433248E"/>
    <w:rsid w:val="0437BDE3"/>
    <w:rsid w:val="044D52B9"/>
    <w:rsid w:val="045DD6B0"/>
    <w:rsid w:val="048BB031"/>
    <w:rsid w:val="04981D4B"/>
    <w:rsid w:val="049FB0B7"/>
    <w:rsid w:val="04A9A38A"/>
    <w:rsid w:val="04CF0E89"/>
    <w:rsid w:val="04FF5809"/>
    <w:rsid w:val="050141A6"/>
    <w:rsid w:val="050AD75A"/>
    <w:rsid w:val="050EE2FE"/>
    <w:rsid w:val="05147B52"/>
    <w:rsid w:val="052049CE"/>
    <w:rsid w:val="052886BA"/>
    <w:rsid w:val="0532C71F"/>
    <w:rsid w:val="054B5E26"/>
    <w:rsid w:val="054FE54B"/>
    <w:rsid w:val="0564D66A"/>
    <w:rsid w:val="057B5558"/>
    <w:rsid w:val="0581E749"/>
    <w:rsid w:val="05B18C69"/>
    <w:rsid w:val="05D625DE"/>
    <w:rsid w:val="05DA261E"/>
    <w:rsid w:val="05DF8D1D"/>
    <w:rsid w:val="05E9E755"/>
    <w:rsid w:val="05F9DED2"/>
    <w:rsid w:val="0618BE2A"/>
    <w:rsid w:val="063D985E"/>
    <w:rsid w:val="064DDF32"/>
    <w:rsid w:val="068F9586"/>
    <w:rsid w:val="06A6A75A"/>
    <w:rsid w:val="06DF371E"/>
    <w:rsid w:val="06F699C3"/>
    <w:rsid w:val="06FF063C"/>
    <w:rsid w:val="0711E929"/>
    <w:rsid w:val="073936DE"/>
    <w:rsid w:val="0752A6A0"/>
    <w:rsid w:val="075501C4"/>
    <w:rsid w:val="075721FA"/>
    <w:rsid w:val="0758A624"/>
    <w:rsid w:val="0767BCA8"/>
    <w:rsid w:val="07713B7F"/>
    <w:rsid w:val="077D170A"/>
    <w:rsid w:val="078A809B"/>
    <w:rsid w:val="0799F1CB"/>
    <w:rsid w:val="07AB3E00"/>
    <w:rsid w:val="07DB4A14"/>
    <w:rsid w:val="07DF714A"/>
    <w:rsid w:val="08333984"/>
    <w:rsid w:val="085AE551"/>
    <w:rsid w:val="085D7179"/>
    <w:rsid w:val="08761A48"/>
    <w:rsid w:val="08787C49"/>
    <w:rsid w:val="08848D64"/>
    <w:rsid w:val="089B7C40"/>
    <w:rsid w:val="08B4577C"/>
    <w:rsid w:val="08C4610D"/>
    <w:rsid w:val="08CA8765"/>
    <w:rsid w:val="08D7BA87"/>
    <w:rsid w:val="08E7F79F"/>
    <w:rsid w:val="0922DB34"/>
    <w:rsid w:val="093BD0F6"/>
    <w:rsid w:val="096FBEAE"/>
    <w:rsid w:val="0974591D"/>
    <w:rsid w:val="097551AC"/>
    <w:rsid w:val="097F8150"/>
    <w:rsid w:val="09927EDA"/>
    <w:rsid w:val="09B74773"/>
    <w:rsid w:val="09C998C2"/>
    <w:rsid w:val="09D0BC2C"/>
    <w:rsid w:val="09F1BB2C"/>
    <w:rsid w:val="09F22CE0"/>
    <w:rsid w:val="0A0A83FD"/>
    <w:rsid w:val="0A1BDEC6"/>
    <w:rsid w:val="0A29BBB2"/>
    <w:rsid w:val="0A7CAF0E"/>
    <w:rsid w:val="0A7CD762"/>
    <w:rsid w:val="0A9BCE89"/>
    <w:rsid w:val="0A9CFEC6"/>
    <w:rsid w:val="0AAF91A2"/>
    <w:rsid w:val="0ABED0D8"/>
    <w:rsid w:val="0B1324AD"/>
    <w:rsid w:val="0B2171AA"/>
    <w:rsid w:val="0B310760"/>
    <w:rsid w:val="0B7776F0"/>
    <w:rsid w:val="0B832B66"/>
    <w:rsid w:val="0B8A22B1"/>
    <w:rsid w:val="0BCB145A"/>
    <w:rsid w:val="0BCB5C60"/>
    <w:rsid w:val="0BE4030C"/>
    <w:rsid w:val="0BF6D87E"/>
    <w:rsid w:val="0BFC1E91"/>
    <w:rsid w:val="0C055F48"/>
    <w:rsid w:val="0C0CA801"/>
    <w:rsid w:val="0C102EA2"/>
    <w:rsid w:val="0C1598D4"/>
    <w:rsid w:val="0C26EDB6"/>
    <w:rsid w:val="0C2E3B97"/>
    <w:rsid w:val="0C36AA0F"/>
    <w:rsid w:val="0C643DB4"/>
    <w:rsid w:val="0C67C903"/>
    <w:rsid w:val="0C76E0F7"/>
    <w:rsid w:val="0C8B4550"/>
    <w:rsid w:val="0C8E7F25"/>
    <w:rsid w:val="0CA43AA4"/>
    <w:rsid w:val="0CAC5973"/>
    <w:rsid w:val="0CC22CD5"/>
    <w:rsid w:val="0CCA7C49"/>
    <w:rsid w:val="0CDEAA4D"/>
    <w:rsid w:val="0CEC7B38"/>
    <w:rsid w:val="0D297A69"/>
    <w:rsid w:val="0D93D7A0"/>
    <w:rsid w:val="0D9723E0"/>
    <w:rsid w:val="0D9A7506"/>
    <w:rsid w:val="0D9EB8A3"/>
    <w:rsid w:val="0DAC2AA3"/>
    <w:rsid w:val="0DADE8C4"/>
    <w:rsid w:val="0DAF6F4C"/>
    <w:rsid w:val="0DCDD9C9"/>
    <w:rsid w:val="0E0C49D2"/>
    <w:rsid w:val="0E1CA07B"/>
    <w:rsid w:val="0E2CDA77"/>
    <w:rsid w:val="0E3AB897"/>
    <w:rsid w:val="0E5B7707"/>
    <w:rsid w:val="0E661730"/>
    <w:rsid w:val="0E8AB086"/>
    <w:rsid w:val="0EAD4FCE"/>
    <w:rsid w:val="0EBF1F5F"/>
    <w:rsid w:val="0F14732E"/>
    <w:rsid w:val="0F692A39"/>
    <w:rsid w:val="0F8D2D90"/>
    <w:rsid w:val="0FA16CD0"/>
    <w:rsid w:val="0FC3FFDA"/>
    <w:rsid w:val="0FC6E989"/>
    <w:rsid w:val="0FE911CA"/>
    <w:rsid w:val="100C1FF4"/>
    <w:rsid w:val="101B3433"/>
    <w:rsid w:val="102E8AC3"/>
    <w:rsid w:val="105AE80D"/>
    <w:rsid w:val="10737A71"/>
    <w:rsid w:val="10B024CE"/>
    <w:rsid w:val="10B05A22"/>
    <w:rsid w:val="10B9D581"/>
    <w:rsid w:val="10F2B492"/>
    <w:rsid w:val="11295D69"/>
    <w:rsid w:val="1149903A"/>
    <w:rsid w:val="114C8228"/>
    <w:rsid w:val="115F7DBE"/>
    <w:rsid w:val="117AB2FA"/>
    <w:rsid w:val="11BD0C0D"/>
    <w:rsid w:val="11E40249"/>
    <w:rsid w:val="11E417E7"/>
    <w:rsid w:val="11E49B10"/>
    <w:rsid w:val="11F243AB"/>
    <w:rsid w:val="1212ECC6"/>
    <w:rsid w:val="12310EA4"/>
    <w:rsid w:val="1245D621"/>
    <w:rsid w:val="124ABB67"/>
    <w:rsid w:val="127213F2"/>
    <w:rsid w:val="12CE796B"/>
    <w:rsid w:val="12D391F9"/>
    <w:rsid w:val="12DD06D0"/>
    <w:rsid w:val="12DF8A61"/>
    <w:rsid w:val="1307D3E5"/>
    <w:rsid w:val="13091985"/>
    <w:rsid w:val="132FD7C0"/>
    <w:rsid w:val="1349B74F"/>
    <w:rsid w:val="1387D4AD"/>
    <w:rsid w:val="13906751"/>
    <w:rsid w:val="13B2E067"/>
    <w:rsid w:val="13D40505"/>
    <w:rsid w:val="13E26783"/>
    <w:rsid w:val="13F81FCC"/>
    <w:rsid w:val="140768C6"/>
    <w:rsid w:val="14223389"/>
    <w:rsid w:val="145A9385"/>
    <w:rsid w:val="146B0865"/>
    <w:rsid w:val="14C875BC"/>
    <w:rsid w:val="14CF8816"/>
    <w:rsid w:val="14E1C7C4"/>
    <w:rsid w:val="1502C950"/>
    <w:rsid w:val="15302768"/>
    <w:rsid w:val="15431F31"/>
    <w:rsid w:val="154BEAEF"/>
    <w:rsid w:val="155F4A04"/>
    <w:rsid w:val="159D07CE"/>
    <w:rsid w:val="15B2F963"/>
    <w:rsid w:val="15B96D5C"/>
    <w:rsid w:val="15D993EB"/>
    <w:rsid w:val="15E55F65"/>
    <w:rsid w:val="16062905"/>
    <w:rsid w:val="162FFA76"/>
    <w:rsid w:val="163306AB"/>
    <w:rsid w:val="164F700A"/>
    <w:rsid w:val="16A828F0"/>
    <w:rsid w:val="16C58F57"/>
    <w:rsid w:val="16CC4376"/>
    <w:rsid w:val="16D1AF2D"/>
    <w:rsid w:val="16ED4AE0"/>
    <w:rsid w:val="16F7ECA3"/>
    <w:rsid w:val="170F37BD"/>
    <w:rsid w:val="17181625"/>
    <w:rsid w:val="1733D9F3"/>
    <w:rsid w:val="17361429"/>
    <w:rsid w:val="17626424"/>
    <w:rsid w:val="1764DD66"/>
    <w:rsid w:val="17650B51"/>
    <w:rsid w:val="17BAA445"/>
    <w:rsid w:val="17C7EE40"/>
    <w:rsid w:val="17EBADC3"/>
    <w:rsid w:val="181F6C18"/>
    <w:rsid w:val="1824C728"/>
    <w:rsid w:val="1829DDED"/>
    <w:rsid w:val="1850ED68"/>
    <w:rsid w:val="189A98C3"/>
    <w:rsid w:val="18D202AC"/>
    <w:rsid w:val="190B184E"/>
    <w:rsid w:val="19249E64"/>
    <w:rsid w:val="19764D83"/>
    <w:rsid w:val="1982C2DF"/>
    <w:rsid w:val="19C300BD"/>
    <w:rsid w:val="19C4D7B4"/>
    <w:rsid w:val="19C67C88"/>
    <w:rsid w:val="1A1D40C7"/>
    <w:rsid w:val="1A24045C"/>
    <w:rsid w:val="1A2F4617"/>
    <w:rsid w:val="1A3248D7"/>
    <w:rsid w:val="1A3CF169"/>
    <w:rsid w:val="1AB94AE9"/>
    <w:rsid w:val="1AD1AD1A"/>
    <w:rsid w:val="1AE3DB77"/>
    <w:rsid w:val="1B143F3B"/>
    <w:rsid w:val="1B4F0443"/>
    <w:rsid w:val="1B52B5CC"/>
    <w:rsid w:val="1B5378C6"/>
    <w:rsid w:val="1B65D2F1"/>
    <w:rsid w:val="1BB1B777"/>
    <w:rsid w:val="1BD46EC2"/>
    <w:rsid w:val="1BDD2E6B"/>
    <w:rsid w:val="1BE94411"/>
    <w:rsid w:val="1BF29E2C"/>
    <w:rsid w:val="1C00E33C"/>
    <w:rsid w:val="1C09A36E"/>
    <w:rsid w:val="1C368049"/>
    <w:rsid w:val="1C4D6B6D"/>
    <w:rsid w:val="1C5EACB1"/>
    <w:rsid w:val="1CB66529"/>
    <w:rsid w:val="1CCC07E9"/>
    <w:rsid w:val="1CD2AFF5"/>
    <w:rsid w:val="1CEE950E"/>
    <w:rsid w:val="1D168EBE"/>
    <w:rsid w:val="1D18125D"/>
    <w:rsid w:val="1D60F6A9"/>
    <w:rsid w:val="1D691BD8"/>
    <w:rsid w:val="1D6AE09D"/>
    <w:rsid w:val="1D815353"/>
    <w:rsid w:val="1DA4AA81"/>
    <w:rsid w:val="1DAB6FC7"/>
    <w:rsid w:val="1DB37BD0"/>
    <w:rsid w:val="1DBDCE22"/>
    <w:rsid w:val="1DC0D434"/>
    <w:rsid w:val="1E047CA2"/>
    <w:rsid w:val="1E1E23C5"/>
    <w:rsid w:val="1E5A2920"/>
    <w:rsid w:val="1E775FBA"/>
    <w:rsid w:val="1E85110D"/>
    <w:rsid w:val="1E890870"/>
    <w:rsid w:val="1EA0B642"/>
    <w:rsid w:val="1EB1EC2E"/>
    <w:rsid w:val="1F35668D"/>
    <w:rsid w:val="1F40C855"/>
    <w:rsid w:val="1F58026E"/>
    <w:rsid w:val="1F6F8EC7"/>
    <w:rsid w:val="1F7ABBF2"/>
    <w:rsid w:val="1FB4B0CD"/>
    <w:rsid w:val="1FB5B248"/>
    <w:rsid w:val="1FC5E1A9"/>
    <w:rsid w:val="1FEB822F"/>
    <w:rsid w:val="1FF07B59"/>
    <w:rsid w:val="20071867"/>
    <w:rsid w:val="206B7262"/>
    <w:rsid w:val="209FABAA"/>
    <w:rsid w:val="20A8F5BB"/>
    <w:rsid w:val="20C268E4"/>
    <w:rsid w:val="20F8B0DD"/>
    <w:rsid w:val="20FFADFF"/>
    <w:rsid w:val="211E2ED3"/>
    <w:rsid w:val="211EBA4D"/>
    <w:rsid w:val="212708D7"/>
    <w:rsid w:val="21559559"/>
    <w:rsid w:val="21563577"/>
    <w:rsid w:val="21823950"/>
    <w:rsid w:val="218AE588"/>
    <w:rsid w:val="219ACED3"/>
    <w:rsid w:val="21EE7E45"/>
    <w:rsid w:val="21FA103C"/>
    <w:rsid w:val="2203BDB2"/>
    <w:rsid w:val="220AD4BF"/>
    <w:rsid w:val="220DAF17"/>
    <w:rsid w:val="2210666A"/>
    <w:rsid w:val="2242BEBF"/>
    <w:rsid w:val="226407DB"/>
    <w:rsid w:val="22836335"/>
    <w:rsid w:val="22B984FE"/>
    <w:rsid w:val="22DF1BC4"/>
    <w:rsid w:val="22FBBD52"/>
    <w:rsid w:val="23042CDB"/>
    <w:rsid w:val="2353D1CA"/>
    <w:rsid w:val="235FEBA0"/>
    <w:rsid w:val="23665AC2"/>
    <w:rsid w:val="237C93E8"/>
    <w:rsid w:val="2393B7AE"/>
    <w:rsid w:val="23AB591E"/>
    <w:rsid w:val="23BD3CCF"/>
    <w:rsid w:val="23C0BC65"/>
    <w:rsid w:val="24063CD8"/>
    <w:rsid w:val="2416C87B"/>
    <w:rsid w:val="241EBBE1"/>
    <w:rsid w:val="24321BEC"/>
    <w:rsid w:val="245C0147"/>
    <w:rsid w:val="248502E6"/>
    <w:rsid w:val="248F5861"/>
    <w:rsid w:val="2491DB08"/>
    <w:rsid w:val="24DF6A21"/>
    <w:rsid w:val="250CA1CE"/>
    <w:rsid w:val="2514A3FE"/>
    <w:rsid w:val="2519AE2D"/>
    <w:rsid w:val="2528910F"/>
    <w:rsid w:val="25398ABD"/>
    <w:rsid w:val="2560913A"/>
    <w:rsid w:val="25745BF7"/>
    <w:rsid w:val="257D587E"/>
    <w:rsid w:val="25969409"/>
    <w:rsid w:val="25978325"/>
    <w:rsid w:val="2597D7D3"/>
    <w:rsid w:val="259C4DA2"/>
    <w:rsid w:val="25BF9486"/>
    <w:rsid w:val="25FD8CAB"/>
    <w:rsid w:val="2602BD1C"/>
    <w:rsid w:val="2609D813"/>
    <w:rsid w:val="26268C64"/>
    <w:rsid w:val="2626EDB2"/>
    <w:rsid w:val="266DB0D2"/>
    <w:rsid w:val="26A37F59"/>
    <w:rsid w:val="26CC6F1D"/>
    <w:rsid w:val="26CD2C12"/>
    <w:rsid w:val="26DE5CFB"/>
    <w:rsid w:val="26E146B2"/>
    <w:rsid w:val="26E4222F"/>
    <w:rsid w:val="26E9A43D"/>
    <w:rsid w:val="26ED0DFD"/>
    <w:rsid w:val="26F69D8F"/>
    <w:rsid w:val="26F8B490"/>
    <w:rsid w:val="26FCCDC6"/>
    <w:rsid w:val="2703D810"/>
    <w:rsid w:val="27047BDF"/>
    <w:rsid w:val="273C3E47"/>
    <w:rsid w:val="2749672A"/>
    <w:rsid w:val="275DCBA3"/>
    <w:rsid w:val="279ED010"/>
    <w:rsid w:val="27A50FE2"/>
    <w:rsid w:val="27EA02EB"/>
    <w:rsid w:val="28093F32"/>
    <w:rsid w:val="281C5314"/>
    <w:rsid w:val="2885749E"/>
    <w:rsid w:val="28B311C4"/>
    <w:rsid w:val="28B72A47"/>
    <w:rsid w:val="28D2C9BF"/>
    <w:rsid w:val="2909AAC7"/>
    <w:rsid w:val="290E34C7"/>
    <w:rsid w:val="2915DFF7"/>
    <w:rsid w:val="2916B224"/>
    <w:rsid w:val="2922A438"/>
    <w:rsid w:val="295ED4FF"/>
    <w:rsid w:val="29625C56"/>
    <w:rsid w:val="298DBEB9"/>
    <w:rsid w:val="29A27956"/>
    <w:rsid w:val="29B220A7"/>
    <w:rsid w:val="29B75817"/>
    <w:rsid w:val="29D9AD1E"/>
    <w:rsid w:val="29DE36E7"/>
    <w:rsid w:val="29E712DD"/>
    <w:rsid w:val="29ED296F"/>
    <w:rsid w:val="29F9095F"/>
    <w:rsid w:val="2A170A04"/>
    <w:rsid w:val="2A55C95E"/>
    <w:rsid w:val="2A688F47"/>
    <w:rsid w:val="2A7AE83E"/>
    <w:rsid w:val="2AC3832F"/>
    <w:rsid w:val="2AED694A"/>
    <w:rsid w:val="2B207619"/>
    <w:rsid w:val="2B208E2D"/>
    <w:rsid w:val="2B272784"/>
    <w:rsid w:val="2B427946"/>
    <w:rsid w:val="2B4C810F"/>
    <w:rsid w:val="2B56FD7A"/>
    <w:rsid w:val="2B5AE40F"/>
    <w:rsid w:val="2B5B2B7F"/>
    <w:rsid w:val="2B5C6069"/>
    <w:rsid w:val="2B68AFC5"/>
    <w:rsid w:val="2B89C8B5"/>
    <w:rsid w:val="2B906E44"/>
    <w:rsid w:val="2BA18D2C"/>
    <w:rsid w:val="2BAEDDE3"/>
    <w:rsid w:val="2BB4A597"/>
    <w:rsid w:val="2BED59B1"/>
    <w:rsid w:val="2C013014"/>
    <w:rsid w:val="2C0AC9B7"/>
    <w:rsid w:val="2C10EDAB"/>
    <w:rsid w:val="2C21EDD1"/>
    <w:rsid w:val="2C26B188"/>
    <w:rsid w:val="2C2D8909"/>
    <w:rsid w:val="2C3AC6F7"/>
    <w:rsid w:val="2C3CF125"/>
    <w:rsid w:val="2C4412B1"/>
    <w:rsid w:val="2C539A8D"/>
    <w:rsid w:val="2C5793A3"/>
    <w:rsid w:val="2C5DB684"/>
    <w:rsid w:val="2C9D5A86"/>
    <w:rsid w:val="2CA38080"/>
    <w:rsid w:val="2CDD76C7"/>
    <w:rsid w:val="2CE3C8BA"/>
    <w:rsid w:val="2CE70913"/>
    <w:rsid w:val="2CE9E259"/>
    <w:rsid w:val="2CF1056F"/>
    <w:rsid w:val="2D12C0DD"/>
    <w:rsid w:val="2D1FE86D"/>
    <w:rsid w:val="2D45C7DF"/>
    <w:rsid w:val="2D72F2D9"/>
    <w:rsid w:val="2D8665A7"/>
    <w:rsid w:val="2DBAE34D"/>
    <w:rsid w:val="2DBF161B"/>
    <w:rsid w:val="2DCC95DF"/>
    <w:rsid w:val="2DD45379"/>
    <w:rsid w:val="2DDB6094"/>
    <w:rsid w:val="2DE3E08F"/>
    <w:rsid w:val="2DF31892"/>
    <w:rsid w:val="2E164A81"/>
    <w:rsid w:val="2E1CAF67"/>
    <w:rsid w:val="2E39B117"/>
    <w:rsid w:val="2E5D8FFA"/>
    <w:rsid w:val="2E5ECA1D"/>
    <w:rsid w:val="2E6A18FE"/>
    <w:rsid w:val="2E709ABB"/>
    <w:rsid w:val="2E82F788"/>
    <w:rsid w:val="2E8A7C90"/>
    <w:rsid w:val="2EA676C3"/>
    <w:rsid w:val="2EAE59B1"/>
    <w:rsid w:val="2EB0A3C2"/>
    <w:rsid w:val="2EC2A42B"/>
    <w:rsid w:val="2ED2A73E"/>
    <w:rsid w:val="2EF1E608"/>
    <w:rsid w:val="2EFA8B05"/>
    <w:rsid w:val="2F01B88D"/>
    <w:rsid w:val="2F6BAD9C"/>
    <w:rsid w:val="2F70FE19"/>
    <w:rsid w:val="2F88892D"/>
    <w:rsid w:val="2F96A296"/>
    <w:rsid w:val="2F9C65EA"/>
    <w:rsid w:val="2FD0EFF9"/>
    <w:rsid w:val="2FFCC790"/>
    <w:rsid w:val="30116C4E"/>
    <w:rsid w:val="3018FBBE"/>
    <w:rsid w:val="302FE2FA"/>
    <w:rsid w:val="3036E31E"/>
    <w:rsid w:val="30402E41"/>
    <w:rsid w:val="30407EB0"/>
    <w:rsid w:val="3051D2DD"/>
    <w:rsid w:val="305B7208"/>
    <w:rsid w:val="305E96D9"/>
    <w:rsid w:val="30775B82"/>
    <w:rsid w:val="30871B81"/>
    <w:rsid w:val="308B218B"/>
    <w:rsid w:val="30B05BEC"/>
    <w:rsid w:val="30B13835"/>
    <w:rsid w:val="30B31286"/>
    <w:rsid w:val="30B43562"/>
    <w:rsid w:val="30C5127D"/>
    <w:rsid w:val="30E18B5B"/>
    <w:rsid w:val="30EF7042"/>
    <w:rsid w:val="31324A3F"/>
    <w:rsid w:val="314A1A21"/>
    <w:rsid w:val="315C02E9"/>
    <w:rsid w:val="317AC27D"/>
    <w:rsid w:val="31984DBB"/>
    <w:rsid w:val="319BF3CB"/>
    <w:rsid w:val="31DAAB88"/>
    <w:rsid w:val="31E80044"/>
    <w:rsid w:val="31EDAC7F"/>
    <w:rsid w:val="32039D61"/>
    <w:rsid w:val="320E3A4F"/>
    <w:rsid w:val="323C4668"/>
    <w:rsid w:val="324D7409"/>
    <w:rsid w:val="324F8179"/>
    <w:rsid w:val="325150A4"/>
    <w:rsid w:val="32703A7D"/>
    <w:rsid w:val="3299CE23"/>
    <w:rsid w:val="32A50098"/>
    <w:rsid w:val="32B5810D"/>
    <w:rsid w:val="32E6831E"/>
    <w:rsid w:val="32F80007"/>
    <w:rsid w:val="32FAA2DA"/>
    <w:rsid w:val="32FB7811"/>
    <w:rsid w:val="32FDC15B"/>
    <w:rsid w:val="3329EC96"/>
    <w:rsid w:val="332BE9A8"/>
    <w:rsid w:val="33365DB3"/>
    <w:rsid w:val="33909D92"/>
    <w:rsid w:val="33942B4D"/>
    <w:rsid w:val="33A1F988"/>
    <w:rsid w:val="33A2F224"/>
    <w:rsid w:val="33E323C9"/>
    <w:rsid w:val="33F7EC83"/>
    <w:rsid w:val="3434C1A7"/>
    <w:rsid w:val="3456C81B"/>
    <w:rsid w:val="346812E0"/>
    <w:rsid w:val="34793F1E"/>
    <w:rsid w:val="34A38768"/>
    <w:rsid w:val="34A9D8CD"/>
    <w:rsid w:val="34AF9B06"/>
    <w:rsid w:val="34B16AFC"/>
    <w:rsid w:val="34F542BC"/>
    <w:rsid w:val="35348201"/>
    <w:rsid w:val="35382229"/>
    <w:rsid w:val="357244E4"/>
    <w:rsid w:val="35A83981"/>
    <w:rsid w:val="35C2B1EB"/>
    <w:rsid w:val="35CD22DE"/>
    <w:rsid w:val="35D61995"/>
    <w:rsid w:val="35F09FB8"/>
    <w:rsid w:val="3627335B"/>
    <w:rsid w:val="362A5EE4"/>
    <w:rsid w:val="36462265"/>
    <w:rsid w:val="365E82A0"/>
    <w:rsid w:val="367B3D22"/>
    <w:rsid w:val="36A24267"/>
    <w:rsid w:val="36C43B23"/>
    <w:rsid w:val="36D77315"/>
    <w:rsid w:val="36E75CF5"/>
    <w:rsid w:val="36F5061E"/>
    <w:rsid w:val="36FF0899"/>
    <w:rsid w:val="3719F62F"/>
    <w:rsid w:val="37235743"/>
    <w:rsid w:val="37426BD8"/>
    <w:rsid w:val="37446206"/>
    <w:rsid w:val="37583C5C"/>
    <w:rsid w:val="37611DE1"/>
    <w:rsid w:val="3793DF00"/>
    <w:rsid w:val="37CB75CA"/>
    <w:rsid w:val="37CCB9BF"/>
    <w:rsid w:val="37D20217"/>
    <w:rsid w:val="37D3A75A"/>
    <w:rsid w:val="37D42E49"/>
    <w:rsid w:val="37D55828"/>
    <w:rsid w:val="37E09D5F"/>
    <w:rsid w:val="37EE5AEA"/>
    <w:rsid w:val="38412198"/>
    <w:rsid w:val="388F3467"/>
    <w:rsid w:val="3891F657"/>
    <w:rsid w:val="389BFA09"/>
    <w:rsid w:val="38A28513"/>
    <w:rsid w:val="38A99766"/>
    <w:rsid w:val="38B8C2E7"/>
    <w:rsid w:val="38CDC724"/>
    <w:rsid w:val="38D75783"/>
    <w:rsid w:val="38F2216C"/>
    <w:rsid w:val="38FC4361"/>
    <w:rsid w:val="38FECD3E"/>
    <w:rsid w:val="390BBC65"/>
    <w:rsid w:val="392E9690"/>
    <w:rsid w:val="394C3097"/>
    <w:rsid w:val="3966FCD9"/>
    <w:rsid w:val="39DC51AC"/>
    <w:rsid w:val="39E9B907"/>
    <w:rsid w:val="39F3EFA2"/>
    <w:rsid w:val="3A2AC7F7"/>
    <w:rsid w:val="3A5EC813"/>
    <w:rsid w:val="3A6EE2E2"/>
    <w:rsid w:val="3A97DD2D"/>
    <w:rsid w:val="3A995920"/>
    <w:rsid w:val="3AA5FBC5"/>
    <w:rsid w:val="3AC13184"/>
    <w:rsid w:val="3AD0A486"/>
    <w:rsid w:val="3AD8923E"/>
    <w:rsid w:val="3ADB306B"/>
    <w:rsid w:val="3AEF5F9F"/>
    <w:rsid w:val="3AF167BD"/>
    <w:rsid w:val="3AFD168D"/>
    <w:rsid w:val="3B08CDD2"/>
    <w:rsid w:val="3B324B92"/>
    <w:rsid w:val="3B3FF143"/>
    <w:rsid w:val="3B484B80"/>
    <w:rsid w:val="3B571FB4"/>
    <w:rsid w:val="3B5FB7B6"/>
    <w:rsid w:val="3BA1CB9E"/>
    <w:rsid w:val="3BC8275A"/>
    <w:rsid w:val="3BCAEF93"/>
    <w:rsid w:val="3BE2D9AF"/>
    <w:rsid w:val="3BFC415C"/>
    <w:rsid w:val="3C069B0F"/>
    <w:rsid w:val="3C21068D"/>
    <w:rsid w:val="3C8F731B"/>
    <w:rsid w:val="3C917E19"/>
    <w:rsid w:val="3CD20A3D"/>
    <w:rsid w:val="3CD260CC"/>
    <w:rsid w:val="3CD675EA"/>
    <w:rsid w:val="3D042108"/>
    <w:rsid w:val="3D252CB2"/>
    <w:rsid w:val="3D2F5277"/>
    <w:rsid w:val="3D49C202"/>
    <w:rsid w:val="3D4A3DC8"/>
    <w:rsid w:val="3D5D35C0"/>
    <w:rsid w:val="3D8D3F62"/>
    <w:rsid w:val="3DD738ED"/>
    <w:rsid w:val="3E1FE93A"/>
    <w:rsid w:val="3E2384C4"/>
    <w:rsid w:val="3E3004B8"/>
    <w:rsid w:val="3E53BF2B"/>
    <w:rsid w:val="3E55DFFF"/>
    <w:rsid w:val="3E753E48"/>
    <w:rsid w:val="3E79B279"/>
    <w:rsid w:val="3E8149FA"/>
    <w:rsid w:val="3E9F8A92"/>
    <w:rsid w:val="3EF132F8"/>
    <w:rsid w:val="3F1E5B29"/>
    <w:rsid w:val="3F2D8648"/>
    <w:rsid w:val="3F459472"/>
    <w:rsid w:val="3F73EF93"/>
    <w:rsid w:val="3F9810CF"/>
    <w:rsid w:val="3FB13CBB"/>
    <w:rsid w:val="3FB93C8D"/>
    <w:rsid w:val="3FCF593B"/>
    <w:rsid w:val="3FD485D9"/>
    <w:rsid w:val="3FD52F87"/>
    <w:rsid w:val="3FE5AA19"/>
    <w:rsid w:val="3FF58A75"/>
    <w:rsid w:val="4007B54C"/>
    <w:rsid w:val="4018F747"/>
    <w:rsid w:val="4021E311"/>
    <w:rsid w:val="402ED6A6"/>
    <w:rsid w:val="4050D31C"/>
    <w:rsid w:val="405D50EC"/>
    <w:rsid w:val="407119F0"/>
    <w:rsid w:val="4086530F"/>
    <w:rsid w:val="4086EEAB"/>
    <w:rsid w:val="40E6CF5C"/>
    <w:rsid w:val="40F5BADF"/>
    <w:rsid w:val="41288562"/>
    <w:rsid w:val="412D595A"/>
    <w:rsid w:val="412EA853"/>
    <w:rsid w:val="4152D930"/>
    <w:rsid w:val="4153E5E1"/>
    <w:rsid w:val="415BBF7E"/>
    <w:rsid w:val="415FD6CE"/>
    <w:rsid w:val="41A994C8"/>
    <w:rsid w:val="41B51E23"/>
    <w:rsid w:val="41C45612"/>
    <w:rsid w:val="4210A315"/>
    <w:rsid w:val="425B3DC8"/>
    <w:rsid w:val="42917AAC"/>
    <w:rsid w:val="42C9EDB2"/>
    <w:rsid w:val="42CA6B92"/>
    <w:rsid w:val="42EA4F05"/>
    <w:rsid w:val="432B123F"/>
    <w:rsid w:val="432CA20A"/>
    <w:rsid w:val="43343766"/>
    <w:rsid w:val="434A2018"/>
    <w:rsid w:val="435077A8"/>
    <w:rsid w:val="4363F827"/>
    <w:rsid w:val="4385898D"/>
    <w:rsid w:val="438B641B"/>
    <w:rsid w:val="439485F7"/>
    <w:rsid w:val="43A7403C"/>
    <w:rsid w:val="43AF289C"/>
    <w:rsid w:val="43C1DA66"/>
    <w:rsid w:val="443390E0"/>
    <w:rsid w:val="44414C45"/>
    <w:rsid w:val="445057D9"/>
    <w:rsid w:val="445240A1"/>
    <w:rsid w:val="447791F4"/>
    <w:rsid w:val="448428EC"/>
    <w:rsid w:val="449A4E0E"/>
    <w:rsid w:val="44A816C8"/>
    <w:rsid w:val="44B09321"/>
    <w:rsid w:val="44C7C4B6"/>
    <w:rsid w:val="44DFA953"/>
    <w:rsid w:val="44E6E87E"/>
    <w:rsid w:val="44F0AB61"/>
    <w:rsid w:val="4511723A"/>
    <w:rsid w:val="4516C67C"/>
    <w:rsid w:val="45251A63"/>
    <w:rsid w:val="454DF217"/>
    <w:rsid w:val="455D27DB"/>
    <w:rsid w:val="4565869A"/>
    <w:rsid w:val="4594769A"/>
    <w:rsid w:val="459E6994"/>
    <w:rsid w:val="45A14196"/>
    <w:rsid w:val="45A294F0"/>
    <w:rsid w:val="45A41703"/>
    <w:rsid w:val="45B42BB9"/>
    <w:rsid w:val="45BF9707"/>
    <w:rsid w:val="45D2E816"/>
    <w:rsid w:val="45DBCEEB"/>
    <w:rsid w:val="4602F8C4"/>
    <w:rsid w:val="460F5A70"/>
    <w:rsid w:val="4625A096"/>
    <w:rsid w:val="4626F1CD"/>
    <w:rsid w:val="462E1746"/>
    <w:rsid w:val="464E4449"/>
    <w:rsid w:val="465BD952"/>
    <w:rsid w:val="465C6A00"/>
    <w:rsid w:val="466CD635"/>
    <w:rsid w:val="469320CB"/>
    <w:rsid w:val="46BEEC01"/>
    <w:rsid w:val="46C2B847"/>
    <w:rsid w:val="46DCA63D"/>
    <w:rsid w:val="46EB2DB8"/>
    <w:rsid w:val="46F2613B"/>
    <w:rsid w:val="47156AA6"/>
    <w:rsid w:val="474ECA7C"/>
    <w:rsid w:val="476439A5"/>
    <w:rsid w:val="476A8342"/>
    <w:rsid w:val="477D754C"/>
    <w:rsid w:val="477F726F"/>
    <w:rsid w:val="47948AD4"/>
    <w:rsid w:val="479F6E5B"/>
    <w:rsid w:val="47B87EBB"/>
    <w:rsid w:val="47D6CE24"/>
    <w:rsid w:val="47EA4E39"/>
    <w:rsid w:val="47EBC2F3"/>
    <w:rsid w:val="47F8ADA2"/>
    <w:rsid w:val="4854806E"/>
    <w:rsid w:val="48581B76"/>
    <w:rsid w:val="486733C5"/>
    <w:rsid w:val="4876C70C"/>
    <w:rsid w:val="487D1E03"/>
    <w:rsid w:val="489FF082"/>
    <w:rsid w:val="48A18815"/>
    <w:rsid w:val="48AFBDE9"/>
    <w:rsid w:val="48B09A2A"/>
    <w:rsid w:val="48C6D5BA"/>
    <w:rsid w:val="48C9658E"/>
    <w:rsid w:val="48DFBF83"/>
    <w:rsid w:val="4900BD85"/>
    <w:rsid w:val="490FF919"/>
    <w:rsid w:val="494094D3"/>
    <w:rsid w:val="494C166A"/>
    <w:rsid w:val="4954E22E"/>
    <w:rsid w:val="49A56021"/>
    <w:rsid w:val="49E1D0F5"/>
    <w:rsid w:val="49EB74BC"/>
    <w:rsid w:val="4A0143A2"/>
    <w:rsid w:val="4A0B43DB"/>
    <w:rsid w:val="4A17350B"/>
    <w:rsid w:val="4A2D40D3"/>
    <w:rsid w:val="4A5257BE"/>
    <w:rsid w:val="4A67DC19"/>
    <w:rsid w:val="4A6F1592"/>
    <w:rsid w:val="4A87DA22"/>
    <w:rsid w:val="4AC2B84F"/>
    <w:rsid w:val="4AC56F8C"/>
    <w:rsid w:val="4AC84CFA"/>
    <w:rsid w:val="4ACCFFD7"/>
    <w:rsid w:val="4AD78EAB"/>
    <w:rsid w:val="4B569297"/>
    <w:rsid w:val="4B6BEB67"/>
    <w:rsid w:val="4B910866"/>
    <w:rsid w:val="4B915EED"/>
    <w:rsid w:val="4BB32DCD"/>
    <w:rsid w:val="4BBF2A93"/>
    <w:rsid w:val="4BC0DBC2"/>
    <w:rsid w:val="4BD08021"/>
    <w:rsid w:val="4BF8BDB0"/>
    <w:rsid w:val="4BFAC7C9"/>
    <w:rsid w:val="4C2A96CF"/>
    <w:rsid w:val="4C7B14F5"/>
    <w:rsid w:val="4C844299"/>
    <w:rsid w:val="4CB8B14D"/>
    <w:rsid w:val="4CD64CD7"/>
    <w:rsid w:val="4CF4811B"/>
    <w:rsid w:val="4D0313C7"/>
    <w:rsid w:val="4D2BB3FA"/>
    <w:rsid w:val="4D33AFDC"/>
    <w:rsid w:val="4D36312A"/>
    <w:rsid w:val="4D41995E"/>
    <w:rsid w:val="4D552CEE"/>
    <w:rsid w:val="4D69A357"/>
    <w:rsid w:val="4D6E7D9B"/>
    <w:rsid w:val="4D916ADF"/>
    <w:rsid w:val="4D99354B"/>
    <w:rsid w:val="4D9AF485"/>
    <w:rsid w:val="4DB59F05"/>
    <w:rsid w:val="4DFEFCA2"/>
    <w:rsid w:val="4E007868"/>
    <w:rsid w:val="4E007AAA"/>
    <w:rsid w:val="4E0C1376"/>
    <w:rsid w:val="4E1E05E9"/>
    <w:rsid w:val="4E2276C0"/>
    <w:rsid w:val="4E3EDCF3"/>
    <w:rsid w:val="4E465763"/>
    <w:rsid w:val="4E5B1657"/>
    <w:rsid w:val="4E9199F6"/>
    <w:rsid w:val="4EB13977"/>
    <w:rsid w:val="4EB3D7DA"/>
    <w:rsid w:val="4ECE1FF7"/>
    <w:rsid w:val="4ECFB6E8"/>
    <w:rsid w:val="4ED06753"/>
    <w:rsid w:val="4ED8BA95"/>
    <w:rsid w:val="4EE2F372"/>
    <w:rsid w:val="4EEE48EB"/>
    <w:rsid w:val="4EF3D8F9"/>
    <w:rsid w:val="4F052691"/>
    <w:rsid w:val="4F202637"/>
    <w:rsid w:val="4F31E6BD"/>
    <w:rsid w:val="4F421AF4"/>
    <w:rsid w:val="4F5030F3"/>
    <w:rsid w:val="4F77EF8E"/>
    <w:rsid w:val="4F9154AE"/>
    <w:rsid w:val="4F981395"/>
    <w:rsid w:val="4FC965AB"/>
    <w:rsid w:val="4FD33B6D"/>
    <w:rsid w:val="4FD60624"/>
    <w:rsid w:val="5016FD4D"/>
    <w:rsid w:val="504999A6"/>
    <w:rsid w:val="506BA767"/>
    <w:rsid w:val="5081AB3D"/>
    <w:rsid w:val="50881E36"/>
    <w:rsid w:val="50BE3BD0"/>
    <w:rsid w:val="50C82A2D"/>
    <w:rsid w:val="50F428B5"/>
    <w:rsid w:val="5107C0FA"/>
    <w:rsid w:val="5120A279"/>
    <w:rsid w:val="51324EBC"/>
    <w:rsid w:val="513512E6"/>
    <w:rsid w:val="51434277"/>
    <w:rsid w:val="5178B88F"/>
    <w:rsid w:val="517EA195"/>
    <w:rsid w:val="51A0976F"/>
    <w:rsid w:val="51A0E45E"/>
    <w:rsid w:val="51B37490"/>
    <w:rsid w:val="51DFD7A6"/>
    <w:rsid w:val="52095230"/>
    <w:rsid w:val="5227A55B"/>
    <w:rsid w:val="5291D7E4"/>
    <w:rsid w:val="52BFA225"/>
    <w:rsid w:val="52C9B843"/>
    <w:rsid w:val="52D4F908"/>
    <w:rsid w:val="52D67DFC"/>
    <w:rsid w:val="52DFECFC"/>
    <w:rsid w:val="53075A23"/>
    <w:rsid w:val="530D7797"/>
    <w:rsid w:val="531DEA40"/>
    <w:rsid w:val="534880EF"/>
    <w:rsid w:val="5387C110"/>
    <w:rsid w:val="538BB6E9"/>
    <w:rsid w:val="539F1515"/>
    <w:rsid w:val="53AE9F2F"/>
    <w:rsid w:val="53B70CEA"/>
    <w:rsid w:val="53B9775A"/>
    <w:rsid w:val="53D28354"/>
    <w:rsid w:val="53E4A8A7"/>
    <w:rsid w:val="53E69205"/>
    <w:rsid w:val="53EAE234"/>
    <w:rsid w:val="543756FA"/>
    <w:rsid w:val="543A0886"/>
    <w:rsid w:val="547BCBDC"/>
    <w:rsid w:val="547D71AE"/>
    <w:rsid w:val="5491B3D1"/>
    <w:rsid w:val="549CC047"/>
    <w:rsid w:val="54AEE71A"/>
    <w:rsid w:val="54B366AA"/>
    <w:rsid w:val="54BF2A08"/>
    <w:rsid w:val="54CFEE2A"/>
    <w:rsid w:val="54E975E2"/>
    <w:rsid w:val="55283CE7"/>
    <w:rsid w:val="55378B5A"/>
    <w:rsid w:val="554B881B"/>
    <w:rsid w:val="554D6F7A"/>
    <w:rsid w:val="556D2457"/>
    <w:rsid w:val="557F0232"/>
    <w:rsid w:val="55BC09CB"/>
    <w:rsid w:val="5619DF52"/>
    <w:rsid w:val="562573AC"/>
    <w:rsid w:val="562B0091"/>
    <w:rsid w:val="562F1294"/>
    <w:rsid w:val="563120C4"/>
    <w:rsid w:val="564C986B"/>
    <w:rsid w:val="564EB69E"/>
    <w:rsid w:val="5656A849"/>
    <w:rsid w:val="56616EFA"/>
    <w:rsid w:val="566259B3"/>
    <w:rsid w:val="566D07DC"/>
    <w:rsid w:val="567A029F"/>
    <w:rsid w:val="5689DEE6"/>
    <w:rsid w:val="569AE497"/>
    <w:rsid w:val="56BC83CB"/>
    <w:rsid w:val="56EBFE6B"/>
    <w:rsid w:val="570B083B"/>
    <w:rsid w:val="57179EC9"/>
    <w:rsid w:val="571A0633"/>
    <w:rsid w:val="5728EEF8"/>
    <w:rsid w:val="572A86DF"/>
    <w:rsid w:val="572CC0C5"/>
    <w:rsid w:val="57410042"/>
    <w:rsid w:val="57497078"/>
    <w:rsid w:val="575ED08F"/>
    <w:rsid w:val="577CA2C6"/>
    <w:rsid w:val="57810C43"/>
    <w:rsid w:val="57938AF2"/>
    <w:rsid w:val="57BEAEF5"/>
    <w:rsid w:val="57C0B2C6"/>
    <w:rsid w:val="58078EEC"/>
    <w:rsid w:val="58350716"/>
    <w:rsid w:val="587CB2E2"/>
    <w:rsid w:val="587F7211"/>
    <w:rsid w:val="58B0375A"/>
    <w:rsid w:val="58B4ADEE"/>
    <w:rsid w:val="58BF34BB"/>
    <w:rsid w:val="58CB8893"/>
    <w:rsid w:val="591F7C07"/>
    <w:rsid w:val="592472A3"/>
    <w:rsid w:val="592CB94A"/>
    <w:rsid w:val="592CCD9F"/>
    <w:rsid w:val="59736E67"/>
    <w:rsid w:val="59769E22"/>
    <w:rsid w:val="59A49CCF"/>
    <w:rsid w:val="59E56018"/>
    <w:rsid w:val="5A039AC7"/>
    <w:rsid w:val="5A0654E2"/>
    <w:rsid w:val="5A2F49CE"/>
    <w:rsid w:val="5A59D5D2"/>
    <w:rsid w:val="5A5B051C"/>
    <w:rsid w:val="5A6312E8"/>
    <w:rsid w:val="5A9837BD"/>
    <w:rsid w:val="5AAB5BB0"/>
    <w:rsid w:val="5AAECDCE"/>
    <w:rsid w:val="5AF27D65"/>
    <w:rsid w:val="5B4855A1"/>
    <w:rsid w:val="5B4E3A39"/>
    <w:rsid w:val="5B51D9AA"/>
    <w:rsid w:val="5B55F669"/>
    <w:rsid w:val="5B5AF0C3"/>
    <w:rsid w:val="5B823A80"/>
    <w:rsid w:val="5BA02048"/>
    <w:rsid w:val="5BA1F30A"/>
    <w:rsid w:val="5BC9DC0B"/>
    <w:rsid w:val="5BE4625C"/>
    <w:rsid w:val="5C204DDA"/>
    <w:rsid w:val="5C4C92DE"/>
    <w:rsid w:val="5C87BCF5"/>
    <w:rsid w:val="5CC91F33"/>
    <w:rsid w:val="5CE3CC48"/>
    <w:rsid w:val="5CE7A1A3"/>
    <w:rsid w:val="5CEAC51B"/>
    <w:rsid w:val="5D0675BA"/>
    <w:rsid w:val="5D4E08C8"/>
    <w:rsid w:val="5D51E190"/>
    <w:rsid w:val="5D5FD8EA"/>
    <w:rsid w:val="5D65704C"/>
    <w:rsid w:val="5D8E61FB"/>
    <w:rsid w:val="5D92F24E"/>
    <w:rsid w:val="5D98FC5E"/>
    <w:rsid w:val="5DD9F11F"/>
    <w:rsid w:val="5E0E062B"/>
    <w:rsid w:val="5E31220D"/>
    <w:rsid w:val="5E3A0C7D"/>
    <w:rsid w:val="5E59DB44"/>
    <w:rsid w:val="5E5FE97F"/>
    <w:rsid w:val="5E828AB3"/>
    <w:rsid w:val="5EC5D108"/>
    <w:rsid w:val="5EF4C6E1"/>
    <w:rsid w:val="5F052AB1"/>
    <w:rsid w:val="5F0964BF"/>
    <w:rsid w:val="5F099748"/>
    <w:rsid w:val="5F0CCA09"/>
    <w:rsid w:val="5F31D87B"/>
    <w:rsid w:val="5F644E3C"/>
    <w:rsid w:val="5F69A452"/>
    <w:rsid w:val="5F81B8D1"/>
    <w:rsid w:val="5F879C62"/>
    <w:rsid w:val="5F8C5489"/>
    <w:rsid w:val="5FC09D68"/>
    <w:rsid w:val="5FCF4889"/>
    <w:rsid w:val="5FE833D1"/>
    <w:rsid w:val="5FFCDF92"/>
    <w:rsid w:val="5FFFEBFB"/>
    <w:rsid w:val="6010A350"/>
    <w:rsid w:val="60168C10"/>
    <w:rsid w:val="601B0605"/>
    <w:rsid w:val="6028B4EE"/>
    <w:rsid w:val="6056CC44"/>
    <w:rsid w:val="60748F45"/>
    <w:rsid w:val="60A732CB"/>
    <w:rsid w:val="612F8967"/>
    <w:rsid w:val="619A6A78"/>
    <w:rsid w:val="61BEC404"/>
    <w:rsid w:val="61F03186"/>
    <w:rsid w:val="6216EFAF"/>
    <w:rsid w:val="621DE62D"/>
    <w:rsid w:val="62330A27"/>
    <w:rsid w:val="626FA7E2"/>
    <w:rsid w:val="62703FD0"/>
    <w:rsid w:val="627C0B33"/>
    <w:rsid w:val="629A65D9"/>
    <w:rsid w:val="630BA900"/>
    <w:rsid w:val="6314EF9F"/>
    <w:rsid w:val="633D41A3"/>
    <w:rsid w:val="634CD36E"/>
    <w:rsid w:val="635B1482"/>
    <w:rsid w:val="63675628"/>
    <w:rsid w:val="637D842B"/>
    <w:rsid w:val="63985ECA"/>
    <w:rsid w:val="63BAE23A"/>
    <w:rsid w:val="63C99E57"/>
    <w:rsid w:val="63FFDD94"/>
    <w:rsid w:val="640C2544"/>
    <w:rsid w:val="6410AA6F"/>
    <w:rsid w:val="6419F9DC"/>
    <w:rsid w:val="6438DFDB"/>
    <w:rsid w:val="643CF999"/>
    <w:rsid w:val="643EAAA3"/>
    <w:rsid w:val="6450A108"/>
    <w:rsid w:val="647AF66D"/>
    <w:rsid w:val="648A109A"/>
    <w:rsid w:val="64CC80E4"/>
    <w:rsid w:val="64EC96E2"/>
    <w:rsid w:val="6547495B"/>
    <w:rsid w:val="65ACF62D"/>
    <w:rsid w:val="65C68840"/>
    <w:rsid w:val="65E30528"/>
    <w:rsid w:val="65E84702"/>
    <w:rsid w:val="65EA3677"/>
    <w:rsid w:val="66038876"/>
    <w:rsid w:val="660BB34C"/>
    <w:rsid w:val="663445DA"/>
    <w:rsid w:val="66345789"/>
    <w:rsid w:val="6663CC97"/>
    <w:rsid w:val="66952694"/>
    <w:rsid w:val="6698339D"/>
    <w:rsid w:val="669B86C0"/>
    <w:rsid w:val="66B83580"/>
    <w:rsid w:val="66BDA905"/>
    <w:rsid w:val="66BF7EE2"/>
    <w:rsid w:val="66D392CC"/>
    <w:rsid w:val="672230F1"/>
    <w:rsid w:val="672397EF"/>
    <w:rsid w:val="67468802"/>
    <w:rsid w:val="674A974A"/>
    <w:rsid w:val="677D9414"/>
    <w:rsid w:val="67B16B8A"/>
    <w:rsid w:val="67BA0707"/>
    <w:rsid w:val="67BCCF67"/>
    <w:rsid w:val="67C56E40"/>
    <w:rsid w:val="6809A263"/>
    <w:rsid w:val="682E5896"/>
    <w:rsid w:val="6830A4D1"/>
    <w:rsid w:val="6847EE80"/>
    <w:rsid w:val="684D5C2A"/>
    <w:rsid w:val="685B1385"/>
    <w:rsid w:val="6861E216"/>
    <w:rsid w:val="68629D35"/>
    <w:rsid w:val="6884C51E"/>
    <w:rsid w:val="68CEE734"/>
    <w:rsid w:val="68E1BF4B"/>
    <w:rsid w:val="68E5EF81"/>
    <w:rsid w:val="68E609F1"/>
    <w:rsid w:val="68F5DA7A"/>
    <w:rsid w:val="68FFEABC"/>
    <w:rsid w:val="691DB680"/>
    <w:rsid w:val="693E9FC3"/>
    <w:rsid w:val="6950FECA"/>
    <w:rsid w:val="696A0500"/>
    <w:rsid w:val="69AF954D"/>
    <w:rsid w:val="69B9141E"/>
    <w:rsid w:val="69D05DA7"/>
    <w:rsid w:val="69F89BCB"/>
    <w:rsid w:val="6A01D83A"/>
    <w:rsid w:val="6A224EE2"/>
    <w:rsid w:val="6A2B51E7"/>
    <w:rsid w:val="6A3EC15E"/>
    <w:rsid w:val="6A498CB2"/>
    <w:rsid w:val="6A50D2FA"/>
    <w:rsid w:val="6A6F7FB8"/>
    <w:rsid w:val="6A9955E8"/>
    <w:rsid w:val="6A9CF9C0"/>
    <w:rsid w:val="6AA4FFA5"/>
    <w:rsid w:val="6AD096F1"/>
    <w:rsid w:val="6AD77A59"/>
    <w:rsid w:val="6AEC3C41"/>
    <w:rsid w:val="6B09E650"/>
    <w:rsid w:val="6B1ADB1A"/>
    <w:rsid w:val="6B1D1C17"/>
    <w:rsid w:val="6B284AD8"/>
    <w:rsid w:val="6B45F2BC"/>
    <w:rsid w:val="6B651F8A"/>
    <w:rsid w:val="6B72463B"/>
    <w:rsid w:val="6B87CD72"/>
    <w:rsid w:val="6B8BE210"/>
    <w:rsid w:val="6B98B61B"/>
    <w:rsid w:val="6BA91392"/>
    <w:rsid w:val="6BF92DD5"/>
    <w:rsid w:val="6C50378D"/>
    <w:rsid w:val="6C6E81B7"/>
    <w:rsid w:val="6C84FD9F"/>
    <w:rsid w:val="6C8CA256"/>
    <w:rsid w:val="6C8E7D25"/>
    <w:rsid w:val="6C9B804F"/>
    <w:rsid w:val="6CC25F0D"/>
    <w:rsid w:val="6CC63116"/>
    <w:rsid w:val="6CDD1BDB"/>
    <w:rsid w:val="6CE5FE54"/>
    <w:rsid w:val="6D0176EF"/>
    <w:rsid w:val="6D197E59"/>
    <w:rsid w:val="6D609718"/>
    <w:rsid w:val="6D8F0A11"/>
    <w:rsid w:val="6D915F47"/>
    <w:rsid w:val="6DABA6CE"/>
    <w:rsid w:val="6DB4FED9"/>
    <w:rsid w:val="6DCD6F32"/>
    <w:rsid w:val="6DE2BB68"/>
    <w:rsid w:val="6DE58D9B"/>
    <w:rsid w:val="6E5B435F"/>
    <w:rsid w:val="6E643716"/>
    <w:rsid w:val="6E8C1EEF"/>
    <w:rsid w:val="6EBB7E8E"/>
    <w:rsid w:val="6EC14136"/>
    <w:rsid w:val="6F1E685D"/>
    <w:rsid w:val="6F1FF5F3"/>
    <w:rsid w:val="6F3D9692"/>
    <w:rsid w:val="6F671AAE"/>
    <w:rsid w:val="6FDCF4E0"/>
    <w:rsid w:val="6FDD5972"/>
    <w:rsid w:val="6FEE1612"/>
    <w:rsid w:val="700D2BB5"/>
    <w:rsid w:val="7011E722"/>
    <w:rsid w:val="702501B1"/>
    <w:rsid w:val="703236A7"/>
    <w:rsid w:val="7052B5C3"/>
    <w:rsid w:val="70560C42"/>
    <w:rsid w:val="705BD7A5"/>
    <w:rsid w:val="708EA4BE"/>
    <w:rsid w:val="70A8FC2C"/>
    <w:rsid w:val="70AF6CAD"/>
    <w:rsid w:val="70B8F153"/>
    <w:rsid w:val="70BF868E"/>
    <w:rsid w:val="70DB82B3"/>
    <w:rsid w:val="70DBF035"/>
    <w:rsid w:val="70F12425"/>
    <w:rsid w:val="7102DB5C"/>
    <w:rsid w:val="711A6CB3"/>
    <w:rsid w:val="71513340"/>
    <w:rsid w:val="717CFF9B"/>
    <w:rsid w:val="71D06686"/>
    <w:rsid w:val="71ED82B8"/>
    <w:rsid w:val="71F00EDA"/>
    <w:rsid w:val="71FF8973"/>
    <w:rsid w:val="72115CF8"/>
    <w:rsid w:val="728E0617"/>
    <w:rsid w:val="72AA3AEA"/>
    <w:rsid w:val="72B7B25F"/>
    <w:rsid w:val="72DBEAF9"/>
    <w:rsid w:val="72DE225D"/>
    <w:rsid w:val="72ECC353"/>
    <w:rsid w:val="7318EA78"/>
    <w:rsid w:val="73371EA1"/>
    <w:rsid w:val="7367F905"/>
    <w:rsid w:val="736852E3"/>
    <w:rsid w:val="73713EF7"/>
    <w:rsid w:val="7383ECD2"/>
    <w:rsid w:val="738CDEB1"/>
    <w:rsid w:val="73B10CD8"/>
    <w:rsid w:val="73D19AAB"/>
    <w:rsid w:val="73E83E93"/>
    <w:rsid w:val="73F64F78"/>
    <w:rsid w:val="7400E260"/>
    <w:rsid w:val="74031B3B"/>
    <w:rsid w:val="741AB66D"/>
    <w:rsid w:val="74200BD1"/>
    <w:rsid w:val="742067A2"/>
    <w:rsid w:val="742E8305"/>
    <w:rsid w:val="744518C7"/>
    <w:rsid w:val="74506BF8"/>
    <w:rsid w:val="746D062F"/>
    <w:rsid w:val="74A7C065"/>
    <w:rsid w:val="74ABBF8F"/>
    <w:rsid w:val="74B34954"/>
    <w:rsid w:val="74CBD31F"/>
    <w:rsid w:val="74F081D0"/>
    <w:rsid w:val="74F84327"/>
    <w:rsid w:val="74F88812"/>
    <w:rsid w:val="74FF1AA0"/>
    <w:rsid w:val="75053A31"/>
    <w:rsid w:val="75067188"/>
    <w:rsid w:val="750C2B3D"/>
    <w:rsid w:val="750E4B63"/>
    <w:rsid w:val="75158C6A"/>
    <w:rsid w:val="753FA2D1"/>
    <w:rsid w:val="7542DE7F"/>
    <w:rsid w:val="756FDE57"/>
    <w:rsid w:val="7579DAE6"/>
    <w:rsid w:val="75E6E712"/>
    <w:rsid w:val="75FDBD5B"/>
    <w:rsid w:val="7607F803"/>
    <w:rsid w:val="7610B758"/>
    <w:rsid w:val="7618EB53"/>
    <w:rsid w:val="7628FF69"/>
    <w:rsid w:val="764CB464"/>
    <w:rsid w:val="76500AF9"/>
    <w:rsid w:val="765A50A2"/>
    <w:rsid w:val="766FF45B"/>
    <w:rsid w:val="76A12AEF"/>
    <w:rsid w:val="77051C68"/>
    <w:rsid w:val="772A0E41"/>
    <w:rsid w:val="775F590B"/>
    <w:rsid w:val="779E15B0"/>
    <w:rsid w:val="77BEF2FA"/>
    <w:rsid w:val="77E8570C"/>
    <w:rsid w:val="781506F6"/>
    <w:rsid w:val="7817BEC5"/>
    <w:rsid w:val="781F9F82"/>
    <w:rsid w:val="7838D4B2"/>
    <w:rsid w:val="785CB370"/>
    <w:rsid w:val="7867DD83"/>
    <w:rsid w:val="7869CA06"/>
    <w:rsid w:val="7882266C"/>
    <w:rsid w:val="789B922D"/>
    <w:rsid w:val="78DF1BAE"/>
    <w:rsid w:val="7902AFF7"/>
    <w:rsid w:val="7928AC4C"/>
    <w:rsid w:val="79301747"/>
    <w:rsid w:val="795D4318"/>
    <w:rsid w:val="79986D03"/>
    <w:rsid w:val="7A0C0BDC"/>
    <w:rsid w:val="7A33270B"/>
    <w:rsid w:val="7A8ACA7B"/>
    <w:rsid w:val="7A90AE54"/>
    <w:rsid w:val="7AA8663B"/>
    <w:rsid w:val="7AB461B9"/>
    <w:rsid w:val="7ADEF96D"/>
    <w:rsid w:val="7AE1F13E"/>
    <w:rsid w:val="7AE3B8E4"/>
    <w:rsid w:val="7B02C143"/>
    <w:rsid w:val="7B32DEC5"/>
    <w:rsid w:val="7B4F42FD"/>
    <w:rsid w:val="7B580819"/>
    <w:rsid w:val="7B65A2AF"/>
    <w:rsid w:val="7BA49E6C"/>
    <w:rsid w:val="7BA7C9C7"/>
    <w:rsid w:val="7BE8D90E"/>
    <w:rsid w:val="7BEF22F9"/>
    <w:rsid w:val="7C0331C1"/>
    <w:rsid w:val="7C05D476"/>
    <w:rsid w:val="7C0E90A8"/>
    <w:rsid w:val="7C23A1DF"/>
    <w:rsid w:val="7C2A7025"/>
    <w:rsid w:val="7C540B43"/>
    <w:rsid w:val="7C6727BB"/>
    <w:rsid w:val="7C81A69D"/>
    <w:rsid w:val="7C89B758"/>
    <w:rsid w:val="7CABE060"/>
    <w:rsid w:val="7CEAB0A1"/>
    <w:rsid w:val="7CFB5C67"/>
    <w:rsid w:val="7D01F4FC"/>
    <w:rsid w:val="7D036813"/>
    <w:rsid w:val="7D25D63A"/>
    <w:rsid w:val="7D8F7323"/>
    <w:rsid w:val="7D94576D"/>
    <w:rsid w:val="7D9CFE24"/>
    <w:rsid w:val="7DA78816"/>
    <w:rsid w:val="7DB36D43"/>
    <w:rsid w:val="7DE7997B"/>
    <w:rsid w:val="7E02F81C"/>
    <w:rsid w:val="7E0A3A18"/>
    <w:rsid w:val="7E0D1F2C"/>
    <w:rsid w:val="7E25B343"/>
    <w:rsid w:val="7E5A452A"/>
    <w:rsid w:val="7E5A9559"/>
    <w:rsid w:val="7E64F32D"/>
    <w:rsid w:val="7E6D5037"/>
    <w:rsid w:val="7E7257E5"/>
    <w:rsid w:val="7E7979DA"/>
    <w:rsid w:val="7EC6CD8E"/>
    <w:rsid w:val="7EC6FD08"/>
    <w:rsid w:val="7ED023D1"/>
    <w:rsid w:val="7EF55484"/>
    <w:rsid w:val="7F011942"/>
    <w:rsid w:val="7F404DEF"/>
    <w:rsid w:val="7F47B104"/>
    <w:rsid w:val="7F75AE93"/>
    <w:rsid w:val="7F7A4E9D"/>
    <w:rsid w:val="7F7D3B08"/>
    <w:rsid w:val="7F887E2F"/>
    <w:rsid w:val="7F983C9F"/>
    <w:rsid w:val="7FA374EA"/>
    <w:rsid w:val="7FA9B663"/>
    <w:rsid w:val="7FBA50D3"/>
    <w:rsid w:val="7FC36EEF"/>
    <w:rsid w:val="7FEEDF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46EE"/>
  <w15:chartTrackingRefBased/>
  <w15:docId w15:val="{7099A66A-C04E-4283-A501-3D69B86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30FA"/>
    <w:pPr>
      <w:keepNext/>
      <w:spacing w:after="0" w:line="240" w:lineRule="auto"/>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unhideWhenUsed/>
    <w:qFormat/>
    <w:rsid w:val="003630F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0FA"/>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rsid w:val="003630FA"/>
    <w:rPr>
      <w:rFonts w:asciiTheme="majorHAnsi" w:eastAsiaTheme="majorEastAsia" w:hAnsiTheme="majorHAnsi" w:cstheme="majorBidi"/>
      <w:color w:val="2E74B5" w:themeColor="accent1" w:themeShade="BF"/>
      <w:sz w:val="26"/>
      <w:szCs w:val="26"/>
      <w:lang w:eastAsia="en-GB"/>
    </w:rPr>
  </w:style>
  <w:style w:type="paragraph" w:customStyle="1" w:styleId="text">
    <w:name w:val="text"/>
    <w:rsid w:val="003630FA"/>
    <w:pPr>
      <w:spacing w:after="140" w:line="280" w:lineRule="exact"/>
    </w:pPr>
    <w:rPr>
      <w:rFonts w:ascii="Gill Sans" w:eastAsia="Times New Roman" w:hAnsi="Gill Sans" w:cs="Times New Roman"/>
      <w:noProof/>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1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self-isolation-advice/" TargetMode="External"/><Relationship Id="rId1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reopening-schools-and-other-educational-settings-from-1-ju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hyperlink" Target="https://www.gov.uk/government/publications/our-plan-to-rebuild-the-uk-governments-covid-19-recovery-strateg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outbreak-faqs-what-you-can-and-cant-do/coronavirus-outbreak-faqs-what-you-can-and-ca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E9612BAD916449CFAF224B92FFADF" ma:contentTypeVersion="10" ma:contentTypeDescription="Create a new document." ma:contentTypeScope="" ma:versionID="7354dfe8bc5a7b290da4aa288d3cd560">
  <xsd:schema xmlns:xsd="http://www.w3.org/2001/XMLSchema" xmlns:xs="http://www.w3.org/2001/XMLSchema" xmlns:p="http://schemas.microsoft.com/office/2006/metadata/properties" xmlns:ns3="f9e84836-2423-4da9-8c5d-9b3d50697d6b" xmlns:ns4="2e001fa6-9c1b-45c5-8073-e261cdd7f9ad" targetNamespace="http://schemas.microsoft.com/office/2006/metadata/properties" ma:root="true" ma:fieldsID="b36285c60631a74b6543767f4611d1eb" ns3:_="" ns4:_="">
    <xsd:import namespace="f9e84836-2423-4da9-8c5d-9b3d50697d6b"/>
    <xsd:import namespace="2e001fa6-9c1b-45c5-8073-e261cdd7f9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84836-2423-4da9-8c5d-9b3d506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01fa6-9c1b-45c5-8073-e261cdd7f9a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2150-8819-48E7-963B-C283C1B08F7B}">
  <ds:schemaRefs>
    <ds:schemaRef ds:uri="http://schemas.microsoft.com/office/2006/metadata/properties"/>
    <ds:schemaRef ds:uri="http://purl.org/dc/terms/"/>
    <ds:schemaRef ds:uri="http://schemas.openxmlformats.org/package/2006/metadata/core-properties"/>
    <ds:schemaRef ds:uri="f9e84836-2423-4da9-8c5d-9b3d50697d6b"/>
    <ds:schemaRef ds:uri="http://purl.org/dc/dcmitype/"/>
    <ds:schemaRef ds:uri="http://schemas.microsoft.com/office/2006/documentManagement/types"/>
    <ds:schemaRef ds:uri="http://purl.org/dc/elements/1.1/"/>
    <ds:schemaRef ds:uri="http://schemas.microsoft.com/office/infopath/2007/PartnerControls"/>
    <ds:schemaRef ds:uri="2e001fa6-9c1b-45c5-8073-e261cdd7f9ad"/>
    <ds:schemaRef ds:uri="http://www.w3.org/XML/1998/namespace"/>
  </ds:schemaRefs>
</ds:datastoreItem>
</file>

<file path=customXml/itemProps2.xml><?xml version="1.0" encoding="utf-8"?>
<ds:datastoreItem xmlns:ds="http://schemas.openxmlformats.org/officeDocument/2006/customXml" ds:itemID="{807A6965-9FAE-43F5-9865-AD113FBA1DBE}">
  <ds:schemaRefs>
    <ds:schemaRef ds:uri="http://schemas.microsoft.com/office/2006/metadata/contentType"/>
    <ds:schemaRef ds:uri="http://schemas.microsoft.com/office/2006/metadata/properties/metaAttributes"/>
    <ds:schemaRef ds:uri="http://www.w3.org/2000/xmlns/"/>
    <ds:schemaRef ds:uri="http://www.w3.org/2001/XMLSchema"/>
    <ds:schemaRef ds:uri="f9e84836-2423-4da9-8c5d-9b3d50697d6b"/>
    <ds:schemaRef ds:uri="2e001fa6-9c1b-45c5-8073-e261cdd7f9a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5CF50-E061-46FB-A9AD-FBA7E2667BBE}">
  <ds:schemaRefs>
    <ds:schemaRef ds:uri="http://schemas.microsoft.com/sharepoint/v3/contenttype/forms"/>
  </ds:schemaRefs>
</ds:datastoreItem>
</file>

<file path=customXml/itemProps4.xml><?xml version="1.0" encoding="utf-8"?>
<ds:datastoreItem xmlns:ds="http://schemas.openxmlformats.org/officeDocument/2006/customXml" ds:itemID="{8E1EDC72-AAFA-48AF-8B7C-A7A70AA2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6029</Words>
  <Characters>34367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Williams</dc:creator>
  <cp:keywords/>
  <dc:description/>
  <cp:lastModifiedBy>Claire Prynne</cp:lastModifiedBy>
  <cp:revision>2</cp:revision>
  <cp:lastPrinted>2020-05-25T20:41:00Z</cp:lastPrinted>
  <dcterms:created xsi:type="dcterms:W3CDTF">2021-03-05T08:44:00Z</dcterms:created>
  <dcterms:modified xsi:type="dcterms:W3CDTF">2021-03-05T08:44:00Z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0x0101009D0E9612BAD916449CFAF224B92FFADF</vt:lpwstr>
  </property>
</Properties>
</file>